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2" w:rsidRDefault="00990072" w:rsidP="00990072">
      <w:pPr>
        <w:spacing w:beforeLines="50" w:afterLines="50"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参展报名表</w:t>
      </w:r>
    </w:p>
    <w:tbl>
      <w:tblPr>
        <w:tblpPr w:leftFromText="180" w:rightFromText="180" w:vertAnchor="text" w:horzAnchor="margin" w:tblpXSpec="center" w:tblpY="10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622"/>
        <w:gridCol w:w="859"/>
        <w:gridCol w:w="1718"/>
        <w:gridCol w:w="859"/>
        <w:gridCol w:w="3197"/>
      </w:tblGrid>
      <w:tr w:rsidR="00990072" w:rsidTr="002E010D">
        <w:trPr>
          <w:cantSplit/>
          <w:trHeight w:val="679"/>
        </w:trPr>
        <w:tc>
          <w:tcPr>
            <w:tcW w:w="1668" w:type="dxa"/>
            <w:tcBorders>
              <w:top w:val="single" w:sz="1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展会名称</w:t>
            </w:r>
          </w:p>
        </w:tc>
        <w:tc>
          <w:tcPr>
            <w:tcW w:w="8255" w:type="dxa"/>
            <w:gridSpan w:val="5"/>
            <w:tcBorders>
              <w:top w:val="single" w:sz="1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jc w:val="center"/>
              <w:rPr>
                <w:rFonts w:ascii="仿宋_GB2312" w:eastAsia="仿宋_GB2312" w:hAnsi="微软雅黑"/>
                <w:b/>
                <w:sz w:val="24"/>
              </w:rPr>
            </w:pPr>
          </w:p>
        </w:tc>
      </w:tr>
      <w:tr w:rsidR="00990072" w:rsidTr="002E010D">
        <w:trPr>
          <w:cantSplit/>
          <w:trHeight w:val="405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参展单位名称（中\英文）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990072">
            <w:pPr>
              <w:adjustRightInd w:val="0"/>
              <w:spacing w:beforeLines="50"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</w:tr>
      <w:tr w:rsidR="00990072" w:rsidTr="002E010D">
        <w:trPr>
          <w:cantSplit/>
          <w:trHeight w:val="417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邮 编</w:t>
            </w:r>
          </w:p>
        </w:tc>
        <w:tc>
          <w:tcPr>
            <w:tcW w:w="162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地 址</w:t>
            </w:r>
          </w:p>
        </w:tc>
        <w:tc>
          <w:tcPr>
            <w:tcW w:w="5774" w:type="dxa"/>
            <w:gridSpan w:val="3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990072" w:rsidTr="002E010D">
        <w:trPr>
          <w:cantSplit/>
          <w:trHeight w:val="424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联系人</w:t>
            </w:r>
          </w:p>
        </w:tc>
        <w:tc>
          <w:tcPr>
            <w:tcW w:w="162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电 话</w:t>
            </w:r>
          </w:p>
        </w:tc>
        <w:tc>
          <w:tcPr>
            <w:tcW w:w="171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手 机</w:t>
            </w:r>
          </w:p>
        </w:tc>
        <w:tc>
          <w:tcPr>
            <w:tcW w:w="3197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990072" w:rsidTr="002E010D">
        <w:trPr>
          <w:cantSplit/>
          <w:trHeight w:val="355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传 真</w:t>
            </w:r>
          </w:p>
        </w:tc>
        <w:tc>
          <w:tcPr>
            <w:tcW w:w="162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Email   </w:t>
            </w:r>
          </w:p>
        </w:tc>
        <w:tc>
          <w:tcPr>
            <w:tcW w:w="5774" w:type="dxa"/>
            <w:gridSpan w:val="3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990072" w:rsidTr="002E010D">
        <w:trPr>
          <w:cantSplit/>
          <w:trHeight w:val="1070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主要展品名称</w:t>
            </w:r>
          </w:p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（中\英文）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990072" w:rsidTr="002E010D">
        <w:trPr>
          <w:cantSplit/>
          <w:trHeight w:val="858"/>
        </w:trPr>
        <w:tc>
          <w:tcPr>
            <w:tcW w:w="1668" w:type="dxa"/>
            <w:vMerge w:val="restart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出口情况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主要出口国家：</w:t>
            </w:r>
          </w:p>
        </w:tc>
      </w:tr>
      <w:tr w:rsidR="00990072" w:rsidTr="002E010D">
        <w:trPr>
          <w:cantSplit/>
          <w:trHeight w:val="836"/>
        </w:trPr>
        <w:tc>
          <w:tcPr>
            <w:tcW w:w="1668" w:type="dxa"/>
            <w:vMerge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意向出口国家：</w:t>
            </w:r>
          </w:p>
        </w:tc>
      </w:tr>
      <w:tr w:rsidR="00990072" w:rsidTr="002E010D">
        <w:trPr>
          <w:cantSplit/>
          <w:trHeight w:val="786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申请展位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Arial" w:hint="eastAsia"/>
                <w:bCs/>
                <w:kern w:val="0"/>
                <w:sz w:val="24"/>
              </w:rPr>
              <w:t>___________平方米</w:t>
            </w:r>
          </w:p>
        </w:tc>
      </w:tr>
      <w:tr w:rsidR="00990072" w:rsidTr="002E010D">
        <w:trPr>
          <w:cantSplit/>
          <w:trHeight w:val="2609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ind w:firstLineChars="50" w:firstLine="120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企业简介</w:t>
            </w:r>
          </w:p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（中\英文）</w:t>
            </w:r>
          </w:p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990072" w:rsidTr="002E010D">
        <w:trPr>
          <w:cantSplit/>
          <w:trHeight w:val="1554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1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ind w:firstLineChars="150" w:firstLine="360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单位意见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12" w:space="0" w:color="8DB3E2"/>
              <w:right w:val="single" w:sz="12" w:space="0" w:color="8DB3E2"/>
            </w:tcBorders>
            <w:vAlign w:val="center"/>
          </w:tcPr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  <w:p w:rsidR="00990072" w:rsidRDefault="00990072" w:rsidP="002E010D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单位加盖公章处</w:t>
            </w:r>
          </w:p>
          <w:p w:rsidR="00990072" w:rsidRDefault="00990072" w:rsidP="002E010D">
            <w:pPr>
              <w:adjustRightInd w:val="0"/>
              <w:spacing w:line="0" w:lineRule="atLeast"/>
              <w:ind w:firstLineChars="150" w:firstLine="360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802850" w:rsidRPr="00990072" w:rsidRDefault="00802850" w:rsidP="00990072">
      <w:pPr>
        <w:widowControl/>
        <w:jc w:val="left"/>
        <w:rPr>
          <w:rFonts w:ascii="仿宋" w:eastAsia="仿宋" w:hAnsi="仿宋"/>
          <w:b/>
          <w:sz w:val="30"/>
          <w:szCs w:val="30"/>
        </w:rPr>
        <w:sectPr w:rsidR="00802850" w:rsidRPr="00990072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2850" w:rsidRDefault="00802850" w:rsidP="00990072">
      <w:pPr>
        <w:spacing w:beforeLines="50" w:afterLines="50" w:line="360" w:lineRule="auto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</w:p>
    <w:sectPr w:rsidR="00802850" w:rsidSect="007F4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C2" w:rsidRDefault="007F3DC2">
      <w:r>
        <w:separator/>
      </w:r>
    </w:p>
  </w:endnote>
  <w:endnote w:type="continuationSeparator" w:id="1">
    <w:p w:rsidR="007F3DC2" w:rsidRDefault="007F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C2" w:rsidRDefault="007F3DC2">
      <w:r>
        <w:separator/>
      </w:r>
    </w:p>
  </w:footnote>
  <w:footnote w:type="continuationSeparator" w:id="1">
    <w:p w:rsidR="007F3DC2" w:rsidRDefault="007F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6F" w:rsidRDefault="004D6C1F">
    <w:pPr>
      <w:spacing w:line="240" w:lineRule="atLeast"/>
      <w:ind w:leftChars="-82" w:left="-172" w:rightChars="-330" w:right="-693" w:firstLineChars="198" w:firstLine="716"/>
      <w:jc w:val="center"/>
      <w:rPr>
        <w:rFonts w:ascii="黑体" w:eastAsia="黑体" w:hAnsi="黑体"/>
        <w:b/>
        <w:color w:val="1F497D"/>
        <w:spacing w:val="-20"/>
        <w:w w:val="150"/>
        <w:sz w:val="36"/>
      </w:rPr>
    </w:pPr>
    <w:r>
      <w:rPr>
        <w:rFonts w:ascii="黑体" w:eastAsia="黑体" w:hAnsi="黑体"/>
        <w:b/>
        <w:noProof/>
        <w:color w:val="1F497D"/>
        <w:spacing w:val="-20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-178435</wp:posOffset>
          </wp:positionV>
          <wp:extent cx="752475" cy="819150"/>
          <wp:effectExtent l="19050" t="0" r="9525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b/>
        <w:color w:val="1F497D"/>
        <w:spacing w:val="-20"/>
        <w:w w:val="150"/>
        <w:sz w:val="36"/>
      </w:rPr>
      <w:t>中关村海外科技园有限责任公司</w:t>
    </w:r>
  </w:p>
  <w:p w:rsidR="007C6E6F" w:rsidRDefault="004D6C1F">
    <w:pPr>
      <w:ind w:rightChars="-330" w:right="-693" w:firstLineChars="245" w:firstLine="844"/>
      <w:jc w:val="center"/>
      <w:rPr>
        <w:rFonts w:ascii="MS UI Gothic" w:hAnsi="MS UI Gothic"/>
        <w:color w:val="1F497D"/>
        <w:spacing w:val="-10"/>
        <w:sz w:val="24"/>
      </w:rPr>
    </w:pPr>
    <w:r>
      <w:rPr>
        <w:rFonts w:ascii="MS UI Gothic" w:eastAsia="MS UI Gothic" w:hAnsi="MS UI Gothic"/>
        <w:b/>
        <w:color w:val="1F497D"/>
        <w:spacing w:val="-10"/>
        <w:w w:val="150"/>
        <w:sz w:val="24"/>
      </w:rPr>
      <w:t>Zhongguancun</w:t>
    </w:r>
    <w:r>
      <w:rPr>
        <w:rFonts w:ascii="MS UI Gothic" w:hAnsi="MS UI Gothic"/>
        <w:b/>
        <w:color w:val="1F497D"/>
        <w:spacing w:val="-10"/>
        <w:w w:val="150"/>
        <w:sz w:val="24"/>
      </w:rPr>
      <w:t>Overseas</w:t>
    </w:r>
    <w:r>
      <w:rPr>
        <w:rFonts w:ascii="MS UI Gothic" w:eastAsia="MS UI Gothic" w:hAnsi="MS UI Gothic"/>
        <w:b/>
        <w:color w:val="1F497D"/>
        <w:spacing w:val="-10"/>
        <w:w w:val="150"/>
        <w:sz w:val="24"/>
      </w:rPr>
      <w:t>Science ParkCo.</w:t>
    </w:r>
    <w:r>
      <w:rPr>
        <w:rFonts w:ascii="MS UI Gothic" w:eastAsia="MS UI Gothic" w:hAnsi="MS UI Gothic" w:hint="eastAsia"/>
        <w:b/>
        <w:color w:val="1F497D"/>
        <w:spacing w:val="-10"/>
        <w:w w:val="150"/>
        <w:sz w:val="24"/>
      </w:rPr>
      <w:t>，</w:t>
    </w:r>
    <w:r>
      <w:rPr>
        <w:rFonts w:ascii="MS UI Gothic" w:eastAsia="MS UI Gothic" w:hAnsi="MS UI Gothic"/>
        <w:b/>
        <w:color w:val="1F497D"/>
        <w:spacing w:val="-10"/>
        <w:w w:val="150"/>
        <w:sz w:val="24"/>
      </w:rPr>
      <w:t>Ltd</w:t>
    </w:r>
    <w:r>
      <w:rPr>
        <w:rFonts w:ascii="MS UI Gothic" w:eastAsia="MS UI Gothic" w:hAnsi="MS UI Gothic"/>
        <w:color w:val="1F497D"/>
        <w:spacing w:val="-10"/>
        <w:sz w:val="24"/>
      </w:rPr>
      <w:t>.</w:t>
    </w:r>
  </w:p>
  <w:p w:rsidR="007C6E6F" w:rsidRDefault="007C6E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E03"/>
    <w:rsid w:val="00007295"/>
    <w:rsid w:val="00086833"/>
    <w:rsid w:val="000A272B"/>
    <w:rsid w:val="00131FFF"/>
    <w:rsid w:val="00183E03"/>
    <w:rsid w:val="001859AD"/>
    <w:rsid w:val="001A78A2"/>
    <w:rsid w:val="001D4745"/>
    <w:rsid w:val="0037452F"/>
    <w:rsid w:val="003C2BF5"/>
    <w:rsid w:val="00460960"/>
    <w:rsid w:val="004D6C1F"/>
    <w:rsid w:val="004F16F4"/>
    <w:rsid w:val="00522147"/>
    <w:rsid w:val="00522E53"/>
    <w:rsid w:val="005B5E0E"/>
    <w:rsid w:val="00686A4A"/>
    <w:rsid w:val="00717C0D"/>
    <w:rsid w:val="00726C82"/>
    <w:rsid w:val="00794994"/>
    <w:rsid w:val="007C6E6F"/>
    <w:rsid w:val="007F3DC2"/>
    <w:rsid w:val="007F42B8"/>
    <w:rsid w:val="00802850"/>
    <w:rsid w:val="009302FC"/>
    <w:rsid w:val="00981FA5"/>
    <w:rsid w:val="00990072"/>
    <w:rsid w:val="00997F47"/>
    <w:rsid w:val="00A448B5"/>
    <w:rsid w:val="00A4502F"/>
    <w:rsid w:val="00A9659C"/>
    <w:rsid w:val="00AC0F32"/>
    <w:rsid w:val="00AF5050"/>
    <w:rsid w:val="00B4665B"/>
    <w:rsid w:val="00C81237"/>
    <w:rsid w:val="00D220CE"/>
    <w:rsid w:val="00DB431E"/>
    <w:rsid w:val="00E0670E"/>
    <w:rsid w:val="00E57DBB"/>
    <w:rsid w:val="00EC77A9"/>
    <w:rsid w:val="00F219DC"/>
    <w:rsid w:val="00F55E55"/>
    <w:rsid w:val="00F90BE1"/>
    <w:rsid w:val="13583172"/>
    <w:rsid w:val="3D7C57A2"/>
    <w:rsid w:val="549A78EC"/>
    <w:rsid w:val="56CD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B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F42B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F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F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7F42B8"/>
    <w:rPr>
      <w:color w:val="0000FF"/>
      <w:u w:val="single"/>
    </w:rPr>
  </w:style>
  <w:style w:type="paragraph" w:customStyle="1" w:styleId="Default">
    <w:name w:val="Default"/>
    <w:rsid w:val="007F42B8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7F42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2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F42B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zgchwy_shanglv01</cp:lastModifiedBy>
  <cp:revision>16</cp:revision>
  <dcterms:created xsi:type="dcterms:W3CDTF">2017-11-16T07:42:00Z</dcterms:created>
  <dcterms:modified xsi:type="dcterms:W3CDTF">2019-04-24T07:20:00Z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