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ACA28" w14:textId="391D87EC" w:rsidR="002B383E" w:rsidRPr="00735F02" w:rsidRDefault="002B383E" w:rsidP="007D5020">
      <w:pPr>
        <w:adjustRightInd w:val="0"/>
        <w:snapToGrid w:val="0"/>
        <w:spacing w:line="600" w:lineRule="exact"/>
        <w:rPr>
          <w:rFonts w:ascii="黑体" w:eastAsia="黑体"/>
          <w:sz w:val="32"/>
          <w:szCs w:val="28"/>
        </w:rPr>
      </w:pPr>
      <w:bookmarkStart w:id="0" w:name="_Toc413940276"/>
      <w:r w:rsidRPr="00735F02">
        <w:rPr>
          <w:rFonts w:ascii="黑体" w:eastAsia="黑体" w:hint="eastAsia"/>
          <w:sz w:val="32"/>
          <w:szCs w:val="28"/>
        </w:rPr>
        <w:t>附件</w:t>
      </w:r>
      <w:r w:rsidR="00474486">
        <w:rPr>
          <w:rFonts w:ascii="黑体" w:eastAsia="黑体"/>
          <w:sz w:val="32"/>
          <w:szCs w:val="28"/>
        </w:rPr>
        <w:t>1</w:t>
      </w:r>
    </w:p>
    <w:p w14:paraId="605A185A" w14:textId="77777777" w:rsidR="002B383E" w:rsidRDefault="002B383E" w:rsidP="007D5020">
      <w:pPr>
        <w:adjustRightInd w:val="0"/>
        <w:snapToGrid w:val="0"/>
        <w:spacing w:beforeLines="150" w:before="468" w:line="400" w:lineRule="exact"/>
        <w:jc w:val="center"/>
        <w:rPr>
          <w:rFonts w:ascii="方正小标宋简体" w:eastAsia="方正小标宋简体"/>
          <w:sz w:val="40"/>
          <w:szCs w:val="40"/>
        </w:rPr>
      </w:pPr>
      <w:r w:rsidRPr="00F55463">
        <w:rPr>
          <w:rFonts w:ascii="方正小标宋简体" w:eastAsia="方正小标宋简体" w:hint="eastAsia"/>
          <w:sz w:val="40"/>
          <w:szCs w:val="40"/>
        </w:rPr>
        <w:t>2019年中关村提升创新能力优化创新环境支持资金</w:t>
      </w:r>
    </w:p>
    <w:p w14:paraId="7B651AE5" w14:textId="63A5B1D3" w:rsidR="002B383E" w:rsidRPr="00F55463" w:rsidRDefault="002B383E" w:rsidP="002B383E">
      <w:pPr>
        <w:adjustRightInd w:val="0"/>
        <w:snapToGrid w:val="0"/>
        <w:spacing w:beforeLines="50" w:before="156" w:afterLines="100" w:after="312" w:line="400" w:lineRule="exact"/>
        <w:jc w:val="center"/>
        <w:rPr>
          <w:rFonts w:ascii="方正小标宋简体" w:eastAsia="方正小标宋简体"/>
          <w:sz w:val="40"/>
          <w:szCs w:val="40"/>
        </w:rPr>
      </w:pPr>
      <w:r w:rsidRPr="00F55463">
        <w:rPr>
          <w:rFonts w:ascii="方正小标宋简体" w:eastAsia="方正小标宋简体" w:hint="eastAsia"/>
          <w:sz w:val="40"/>
          <w:szCs w:val="40"/>
        </w:rPr>
        <w:t>（</w:t>
      </w:r>
      <w:r w:rsidR="00474486">
        <w:rPr>
          <w:rFonts w:ascii="方正小标宋简体" w:eastAsia="方正小标宋简体" w:hint="eastAsia"/>
          <w:sz w:val="40"/>
          <w:szCs w:val="40"/>
        </w:rPr>
        <w:t>标准高端推进</w:t>
      </w:r>
      <w:r w:rsidRPr="00F55463">
        <w:rPr>
          <w:rFonts w:ascii="方正小标宋简体" w:eastAsia="方正小标宋简体" w:hint="eastAsia"/>
          <w:sz w:val="40"/>
          <w:szCs w:val="40"/>
        </w:rPr>
        <w:t>部分）支持名单</w:t>
      </w:r>
      <w:bookmarkEnd w:id="0"/>
    </w:p>
    <w:tbl>
      <w:tblPr>
        <w:tblW w:w="4470" w:type="pct"/>
        <w:jc w:val="center"/>
        <w:tblLook w:val="04A0" w:firstRow="1" w:lastRow="0" w:firstColumn="1" w:lastColumn="0" w:noHBand="0" w:noVBand="1"/>
      </w:tblPr>
      <w:tblGrid>
        <w:gridCol w:w="749"/>
        <w:gridCol w:w="3757"/>
        <w:gridCol w:w="5044"/>
      </w:tblGrid>
      <w:tr w:rsidR="00474486" w:rsidRPr="00FE484E" w14:paraId="4BF8147E" w14:textId="77777777" w:rsidTr="00474486">
        <w:trPr>
          <w:trHeight w:val="480"/>
          <w:tblHeader/>
          <w:jc w:val="center"/>
        </w:trPr>
        <w:tc>
          <w:tcPr>
            <w:tcW w:w="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CF035" w14:textId="77777777" w:rsidR="00474486" w:rsidRPr="00FE484E" w:rsidRDefault="00474486" w:rsidP="007E4519">
            <w:pPr>
              <w:widowControl/>
              <w:jc w:val="center"/>
              <w:rPr>
                <w:rFonts w:ascii="宋体" w:eastAsia="宋体" w:hAnsi="宋体" w:cs="宋体"/>
                <w:b/>
                <w:bCs/>
                <w:color w:val="000000"/>
                <w:kern w:val="0"/>
                <w:sz w:val="20"/>
                <w:szCs w:val="20"/>
              </w:rPr>
            </w:pPr>
            <w:r w:rsidRPr="00FE484E">
              <w:rPr>
                <w:rFonts w:ascii="宋体" w:eastAsia="宋体" w:hAnsi="宋体" w:cs="宋体" w:hint="eastAsia"/>
                <w:b/>
                <w:bCs/>
                <w:color w:val="000000"/>
                <w:kern w:val="0"/>
                <w:sz w:val="20"/>
                <w:szCs w:val="20"/>
              </w:rPr>
              <w:t>序号</w:t>
            </w:r>
          </w:p>
        </w:tc>
        <w:tc>
          <w:tcPr>
            <w:tcW w:w="1967" w:type="pct"/>
            <w:tcBorders>
              <w:top w:val="single" w:sz="4" w:space="0" w:color="auto"/>
              <w:left w:val="nil"/>
              <w:bottom w:val="single" w:sz="4" w:space="0" w:color="auto"/>
              <w:right w:val="single" w:sz="4" w:space="0" w:color="auto"/>
            </w:tcBorders>
            <w:shd w:val="clear" w:color="auto" w:fill="auto"/>
            <w:vAlign w:val="center"/>
            <w:hideMark/>
          </w:tcPr>
          <w:p w14:paraId="0E47DAE1" w14:textId="77777777" w:rsidR="00474486" w:rsidRPr="00FE484E" w:rsidRDefault="00474486" w:rsidP="007E4519">
            <w:pPr>
              <w:widowControl/>
              <w:jc w:val="center"/>
              <w:rPr>
                <w:rFonts w:ascii="宋体" w:eastAsia="宋体" w:hAnsi="宋体" w:cs="宋体"/>
                <w:b/>
                <w:bCs/>
                <w:color w:val="000000"/>
                <w:kern w:val="0"/>
                <w:sz w:val="20"/>
                <w:szCs w:val="20"/>
              </w:rPr>
            </w:pPr>
            <w:r w:rsidRPr="00FE484E">
              <w:rPr>
                <w:rFonts w:ascii="宋体" w:eastAsia="宋体" w:hAnsi="宋体" w:cs="宋体" w:hint="eastAsia"/>
                <w:b/>
                <w:bCs/>
                <w:color w:val="000000"/>
                <w:kern w:val="0"/>
                <w:sz w:val="20"/>
                <w:szCs w:val="20"/>
              </w:rPr>
              <w:t>申报单位名称</w:t>
            </w:r>
          </w:p>
        </w:tc>
        <w:tc>
          <w:tcPr>
            <w:tcW w:w="2641" w:type="pct"/>
            <w:tcBorders>
              <w:top w:val="single" w:sz="4" w:space="0" w:color="auto"/>
              <w:left w:val="nil"/>
              <w:bottom w:val="single" w:sz="4" w:space="0" w:color="auto"/>
              <w:right w:val="single" w:sz="4" w:space="0" w:color="auto"/>
            </w:tcBorders>
            <w:shd w:val="clear" w:color="auto" w:fill="auto"/>
            <w:vAlign w:val="center"/>
            <w:hideMark/>
          </w:tcPr>
          <w:p w14:paraId="64592BF4" w14:textId="77777777" w:rsidR="00474486" w:rsidRPr="00FE484E" w:rsidRDefault="00474486" w:rsidP="007E4519">
            <w:pPr>
              <w:widowControl/>
              <w:jc w:val="center"/>
              <w:rPr>
                <w:rFonts w:ascii="宋体" w:eastAsia="宋体" w:hAnsi="宋体" w:cs="宋体"/>
                <w:b/>
                <w:bCs/>
                <w:color w:val="000000"/>
                <w:kern w:val="0"/>
                <w:sz w:val="20"/>
                <w:szCs w:val="20"/>
              </w:rPr>
            </w:pPr>
            <w:r w:rsidRPr="00FE484E">
              <w:rPr>
                <w:rFonts w:ascii="宋体" w:eastAsia="宋体" w:hAnsi="宋体" w:cs="宋体" w:hint="eastAsia"/>
                <w:b/>
                <w:bCs/>
                <w:color w:val="000000"/>
                <w:kern w:val="0"/>
                <w:sz w:val="20"/>
                <w:szCs w:val="20"/>
              </w:rPr>
              <w:t>项目名称</w:t>
            </w:r>
          </w:p>
        </w:tc>
      </w:tr>
      <w:tr w:rsidR="00474486" w:rsidRPr="00FE484E" w14:paraId="3C913BF7"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737125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w:t>
            </w:r>
          </w:p>
        </w:tc>
        <w:tc>
          <w:tcPr>
            <w:tcW w:w="1967" w:type="pct"/>
            <w:vMerge w:val="restart"/>
            <w:tcBorders>
              <w:top w:val="nil"/>
              <w:left w:val="single" w:sz="4" w:space="0" w:color="auto"/>
              <w:bottom w:val="single" w:sz="4" w:space="0" w:color="auto"/>
              <w:right w:val="single" w:sz="4" w:space="0" w:color="auto"/>
            </w:tcBorders>
            <w:shd w:val="clear" w:color="auto" w:fill="auto"/>
            <w:vAlign w:val="center"/>
            <w:hideMark/>
          </w:tcPr>
          <w:p w14:paraId="66C79B60"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w:t>
            </w:r>
            <w:proofErr w:type="gramStart"/>
            <w:r w:rsidRPr="00FE484E">
              <w:rPr>
                <w:rFonts w:ascii="宋体" w:eastAsia="宋体" w:hAnsi="宋体" w:cs="宋体" w:hint="eastAsia"/>
                <w:color w:val="000000"/>
                <w:kern w:val="0"/>
                <w:sz w:val="20"/>
                <w:szCs w:val="20"/>
              </w:rPr>
              <w:t>智联软件</w:t>
            </w:r>
            <w:proofErr w:type="gramEnd"/>
            <w:r w:rsidRPr="00FE484E">
              <w:rPr>
                <w:rFonts w:ascii="宋体" w:eastAsia="宋体" w:hAnsi="宋体" w:cs="宋体" w:hint="eastAsia"/>
                <w:color w:val="000000"/>
                <w:kern w:val="0"/>
                <w:sz w:val="20"/>
                <w:szCs w:val="20"/>
              </w:rPr>
              <w:t>服务业质量创新联盟</w:t>
            </w:r>
          </w:p>
        </w:tc>
        <w:tc>
          <w:tcPr>
            <w:tcW w:w="2641" w:type="pct"/>
            <w:tcBorders>
              <w:top w:val="nil"/>
              <w:left w:val="nil"/>
              <w:bottom w:val="single" w:sz="4" w:space="0" w:color="auto"/>
              <w:right w:val="single" w:sz="4" w:space="0" w:color="auto"/>
            </w:tcBorders>
            <w:shd w:val="clear" w:color="auto" w:fill="auto"/>
            <w:vAlign w:val="center"/>
            <w:hideMark/>
          </w:tcPr>
          <w:p w14:paraId="18457B20"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《大数据运营指南》等两项团体标准发布推广</w:t>
            </w:r>
          </w:p>
        </w:tc>
      </w:tr>
      <w:tr w:rsidR="00474486" w:rsidRPr="00FE484E" w14:paraId="28F6855C"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AB6353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w:t>
            </w:r>
          </w:p>
        </w:tc>
        <w:tc>
          <w:tcPr>
            <w:tcW w:w="1967" w:type="pct"/>
            <w:vMerge/>
            <w:tcBorders>
              <w:top w:val="nil"/>
              <w:left w:val="single" w:sz="4" w:space="0" w:color="auto"/>
              <w:bottom w:val="single" w:sz="4" w:space="0" w:color="auto"/>
              <w:right w:val="single" w:sz="4" w:space="0" w:color="auto"/>
            </w:tcBorders>
            <w:vAlign w:val="center"/>
            <w:hideMark/>
          </w:tcPr>
          <w:p w14:paraId="2B237710"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4F3114C4"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SSM成本度量标准体系推广</w:t>
            </w:r>
          </w:p>
        </w:tc>
      </w:tr>
      <w:tr w:rsidR="00474486" w:rsidRPr="00FE484E" w14:paraId="0A347F78"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466F251"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w:t>
            </w:r>
          </w:p>
        </w:tc>
        <w:tc>
          <w:tcPr>
            <w:tcW w:w="1967" w:type="pct"/>
            <w:vMerge w:val="restart"/>
            <w:tcBorders>
              <w:top w:val="nil"/>
              <w:left w:val="single" w:sz="4" w:space="0" w:color="auto"/>
              <w:bottom w:val="single" w:sz="4" w:space="0" w:color="000000"/>
              <w:right w:val="single" w:sz="4" w:space="0" w:color="auto"/>
            </w:tcBorders>
            <w:shd w:val="clear" w:color="auto" w:fill="auto"/>
            <w:vAlign w:val="center"/>
            <w:hideMark/>
          </w:tcPr>
          <w:p w14:paraId="4C6AC360"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北京电信技术发展产业协会</w:t>
            </w:r>
          </w:p>
        </w:tc>
        <w:tc>
          <w:tcPr>
            <w:tcW w:w="2641" w:type="pct"/>
            <w:tcBorders>
              <w:top w:val="nil"/>
              <w:left w:val="nil"/>
              <w:bottom w:val="single" w:sz="4" w:space="0" w:color="auto"/>
              <w:right w:val="single" w:sz="4" w:space="0" w:color="auto"/>
            </w:tcBorders>
            <w:shd w:val="clear" w:color="auto" w:fill="auto"/>
            <w:vAlign w:val="center"/>
            <w:hideMark/>
          </w:tcPr>
          <w:p w14:paraId="7A32CECD"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5G非独立组网技术标准超前布局</w:t>
            </w:r>
          </w:p>
        </w:tc>
      </w:tr>
      <w:tr w:rsidR="00474486" w:rsidRPr="00FE484E" w14:paraId="414E27C9"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B0ACEC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4</w:t>
            </w:r>
          </w:p>
        </w:tc>
        <w:tc>
          <w:tcPr>
            <w:tcW w:w="1967" w:type="pct"/>
            <w:vMerge/>
            <w:tcBorders>
              <w:top w:val="nil"/>
              <w:left w:val="single" w:sz="4" w:space="0" w:color="auto"/>
              <w:bottom w:val="single" w:sz="4" w:space="0" w:color="000000"/>
              <w:right w:val="single" w:sz="4" w:space="0" w:color="auto"/>
            </w:tcBorders>
            <w:vAlign w:val="center"/>
            <w:hideMark/>
          </w:tcPr>
          <w:p w14:paraId="08AB53E8"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664A092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5G关键技术专利和标准协同创新</w:t>
            </w:r>
          </w:p>
        </w:tc>
      </w:tr>
      <w:tr w:rsidR="00474486" w:rsidRPr="00FE484E" w14:paraId="3D36D5E2" w14:textId="77777777" w:rsidTr="00474486">
        <w:trPr>
          <w:trHeight w:val="113"/>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6E592534"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w:t>
            </w:r>
          </w:p>
        </w:tc>
        <w:tc>
          <w:tcPr>
            <w:tcW w:w="1967" w:type="pct"/>
            <w:tcBorders>
              <w:top w:val="nil"/>
              <w:left w:val="nil"/>
              <w:bottom w:val="single" w:sz="4" w:space="0" w:color="auto"/>
              <w:right w:val="single" w:sz="4" w:space="0" w:color="auto"/>
            </w:tcBorders>
            <w:shd w:val="clear" w:color="auto" w:fill="auto"/>
            <w:vAlign w:val="center"/>
            <w:hideMark/>
          </w:tcPr>
          <w:p w14:paraId="6CF53E4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北京曙光易通技术有限公司</w:t>
            </w:r>
          </w:p>
        </w:tc>
        <w:tc>
          <w:tcPr>
            <w:tcW w:w="2641" w:type="pct"/>
            <w:tcBorders>
              <w:top w:val="nil"/>
              <w:left w:val="nil"/>
              <w:bottom w:val="single" w:sz="4" w:space="0" w:color="auto"/>
              <w:right w:val="single" w:sz="4" w:space="0" w:color="auto"/>
            </w:tcBorders>
            <w:shd w:val="clear" w:color="auto" w:fill="auto"/>
            <w:vAlign w:val="center"/>
            <w:hideMark/>
          </w:tcPr>
          <w:p w14:paraId="155A1DD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信标委生物特征</w:t>
            </w:r>
            <w:proofErr w:type="gramStart"/>
            <w:r w:rsidRPr="00FE484E">
              <w:rPr>
                <w:rFonts w:ascii="宋体" w:eastAsia="宋体" w:hAnsi="宋体" w:cs="宋体" w:hint="eastAsia"/>
                <w:color w:val="000000"/>
                <w:kern w:val="0"/>
                <w:sz w:val="20"/>
                <w:szCs w:val="20"/>
              </w:rPr>
              <w:t>识别分</w:t>
            </w:r>
            <w:proofErr w:type="gramEnd"/>
            <w:r w:rsidRPr="00FE484E">
              <w:rPr>
                <w:rFonts w:ascii="宋体" w:eastAsia="宋体" w:hAnsi="宋体" w:cs="宋体" w:hint="eastAsia"/>
                <w:color w:val="000000"/>
                <w:kern w:val="0"/>
                <w:sz w:val="20"/>
                <w:szCs w:val="20"/>
              </w:rPr>
              <w:t>技术委员会静脉工作组</w:t>
            </w:r>
          </w:p>
        </w:tc>
      </w:tr>
      <w:tr w:rsidR="00474486" w:rsidRPr="00FE484E" w14:paraId="37FE03DC" w14:textId="77777777" w:rsidTr="00474486">
        <w:trPr>
          <w:trHeight w:val="251"/>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BB81BB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6</w:t>
            </w:r>
          </w:p>
        </w:tc>
        <w:tc>
          <w:tcPr>
            <w:tcW w:w="1967" w:type="pct"/>
            <w:tcBorders>
              <w:top w:val="nil"/>
              <w:left w:val="nil"/>
              <w:bottom w:val="nil"/>
              <w:right w:val="single" w:sz="4" w:space="0" w:color="auto"/>
            </w:tcBorders>
            <w:shd w:val="clear" w:color="auto" w:fill="auto"/>
            <w:vAlign w:val="center"/>
            <w:hideMark/>
          </w:tcPr>
          <w:p w14:paraId="610C0270"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北京中交金卡科技有限公司</w:t>
            </w:r>
          </w:p>
        </w:tc>
        <w:tc>
          <w:tcPr>
            <w:tcW w:w="2641" w:type="pct"/>
            <w:tcBorders>
              <w:top w:val="nil"/>
              <w:left w:val="nil"/>
              <w:bottom w:val="single" w:sz="4" w:space="0" w:color="auto"/>
              <w:right w:val="single" w:sz="4" w:space="0" w:color="auto"/>
            </w:tcBorders>
            <w:shd w:val="clear" w:color="auto" w:fill="auto"/>
            <w:vAlign w:val="center"/>
            <w:hideMark/>
          </w:tcPr>
          <w:p w14:paraId="45CF2CF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交通</w:t>
            </w:r>
            <w:proofErr w:type="gramStart"/>
            <w:r w:rsidRPr="00FE484E">
              <w:rPr>
                <w:rFonts w:ascii="宋体" w:eastAsia="宋体" w:hAnsi="宋体" w:cs="宋体" w:hint="eastAsia"/>
                <w:color w:val="000000"/>
                <w:kern w:val="0"/>
                <w:sz w:val="20"/>
                <w:szCs w:val="20"/>
              </w:rPr>
              <w:t>一</w:t>
            </w:r>
            <w:proofErr w:type="gramEnd"/>
            <w:r w:rsidRPr="00FE484E">
              <w:rPr>
                <w:rFonts w:ascii="宋体" w:eastAsia="宋体" w:hAnsi="宋体" w:cs="宋体" w:hint="eastAsia"/>
                <w:color w:val="000000"/>
                <w:kern w:val="0"/>
                <w:sz w:val="20"/>
                <w:szCs w:val="20"/>
              </w:rPr>
              <w:t>卡通互联互通相关研究运营及推广</w:t>
            </w:r>
          </w:p>
        </w:tc>
      </w:tr>
      <w:tr w:rsidR="00474486" w:rsidRPr="00FE484E" w14:paraId="7A4A6690" w14:textId="77777777" w:rsidTr="00474486">
        <w:trPr>
          <w:trHeight w:val="72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6E6E4D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7</w:t>
            </w:r>
          </w:p>
        </w:tc>
        <w:tc>
          <w:tcPr>
            <w:tcW w:w="1967" w:type="pct"/>
            <w:tcBorders>
              <w:top w:val="single" w:sz="4" w:space="0" w:color="auto"/>
              <w:left w:val="nil"/>
              <w:bottom w:val="single" w:sz="4" w:space="0" w:color="auto"/>
              <w:right w:val="single" w:sz="4" w:space="0" w:color="auto"/>
            </w:tcBorders>
            <w:shd w:val="clear" w:color="auto" w:fill="auto"/>
            <w:vAlign w:val="center"/>
            <w:hideMark/>
          </w:tcPr>
          <w:p w14:paraId="02E6D93E" w14:textId="77777777" w:rsidR="00474486" w:rsidRPr="00FE484E" w:rsidRDefault="00474486" w:rsidP="007E4519">
            <w:pPr>
              <w:widowControl/>
              <w:jc w:val="center"/>
              <w:rPr>
                <w:rFonts w:ascii="宋体" w:eastAsia="宋体" w:hAnsi="宋体" w:cs="宋体"/>
                <w:color w:val="000000"/>
                <w:kern w:val="0"/>
                <w:sz w:val="20"/>
                <w:szCs w:val="20"/>
              </w:rPr>
            </w:pPr>
            <w:proofErr w:type="gramStart"/>
            <w:r w:rsidRPr="00FE484E">
              <w:rPr>
                <w:rFonts w:ascii="宋体" w:eastAsia="宋体" w:hAnsi="宋体" w:cs="宋体" w:hint="eastAsia"/>
                <w:color w:val="000000"/>
                <w:kern w:val="0"/>
                <w:sz w:val="20"/>
                <w:szCs w:val="20"/>
              </w:rPr>
              <w:t>恒安嘉新</w:t>
            </w:r>
            <w:proofErr w:type="gramEnd"/>
            <w:r w:rsidRPr="00FE484E">
              <w:rPr>
                <w:rFonts w:ascii="宋体" w:eastAsia="宋体" w:hAnsi="宋体" w:cs="宋体" w:hint="eastAsia"/>
                <w:color w:val="000000"/>
                <w:kern w:val="0"/>
                <w:sz w:val="20"/>
                <w:szCs w:val="20"/>
              </w:rPr>
              <w:t>（北京）科技有限公司</w:t>
            </w:r>
          </w:p>
        </w:tc>
        <w:tc>
          <w:tcPr>
            <w:tcW w:w="2641" w:type="pct"/>
            <w:tcBorders>
              <w:top w:val="nil"/>
              <w:left w:val="nil"/>
              <w:bottom w:val="single" w:sz="4" w:space="0" w:color="auto"/>
              <w:right w:val="single" w:sz="4" w:space="0" w:color="auto"/>
            </w:tcBorders>
            <w:shd w:val="clear" w:color="auto" w:fill="auto"/>
            <w:vAlign w:val="center"/>
            <w:hideMark/>
          </w:tcPr>
          <w:p w14:paraId="33B322CA" w14:textId="77777777" w:rsidR="00474486" w:rsidRPr="00FE484E" w:rsidRDefault="00474486" w:rsidP="007E4519">
            <w:pPr>
              <w:widowControl/>
              <w:jc w:val="center"/>
              <w:rPr>
                <w:rFonts w:ascii="宋体" w:eastAsia="宋体" w:hAnsi="宋体" w:cs="宋体"/>
                <w:color w:val="000000"/>
                <w:kern w:val="0"/>
                <w:sz w:val="20"/>
                <w:szCs w:val="20"/>
              </w:rPr>
            </w:pPr>
            <w:proofErr w:type="gramStart"/>
            <w:r w:rsidRPr="00FE484E">
              <w:rPr>
                <w:rFonts w:ascii="宋体" w:eastAsia="宋体" w:hAnsi="宋体" w:cs="宋体" w:hint="eastAsia"/>
                <w:color w:val="000000"/>
                <w:kern w:val="0"/>
                <w:sz w:val="20"/>
                <w:szCs w:val="20"/>
              </w:rPr>
              <w:t>恒安嘉新</w:t>
            </w:r>
            <w:proofErr w:type="gramEnd"/>
            <w:r w:rsidRPr="00FE484E">
              <w:rPr>
                <w:rFonts w:ascii="宋体" w:eastAsia="宋体" w:hAnsi="宋体" w:cs="宋体" w:hint="eastAsia"/>
                <w:color w:val="000000"/>
                <w:kern w:val="0"/>
                <w:sz w:val="20"/>
                <w:szCs w:val="20"/>
              </w:rPr>
              <w:t>工业互联网安全方向超前布局项目</w:t>
            </w:r>
          </w:p>
        </w:tc>
      </w:tr>
      <w:tr w:rsidR="00474486" w:rsidRPr="00FE484E" w14:paraId="55A61FB8"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34D919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8</w:t>
            </w:r>
          </w:p>
        </w:tc>
        <w:tc>
          <w:tcPr>
            <w:tcW w:w="1967" w:type="pct"/>
            <w:tcBorders>
              <w:top w:val="nil"/>
              <w:left w:val="nil"/>
              <w:bottom w:val="single" w:sz="4" w:space="0" w:color="auto"/>
              <w:right w:val="single" w:sz="4" w:space="0" w:color="auto"/>
            </w:tcBorders>
            <w:shd w:val="clear" w:color="auto" w:fill="auto"/>
            <w:vAlign w:val="center"/>
            <w:hideMark/>
          </w:tcPr>
          <w:p w14:paraId="21D6D0E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中关村视听产业技术创新联盟</w:t>
            </w:r>
          </w:p>
        </w:tc>
        <w:tc>
          <w:tcPr>
            <w:tcW w:w="2641" w:type="pct"/>
            <w:tcBorders>
              <w:top w:val="nil"/>
              <w:left w:val="nil"/>
              <w:bottom w:val="single" w:sz="4" w:space="0" w:color="auto"/>
              <w:right w:val="single" w:sz="4" w:space="0" w:color="auto"/>
            </w:tcBorders>
            <w:shd w:val="clear" w:color="auto" w:fill="auto"/>
            <w:vAlign w:val="center"/>
            <w:hideMark/>
          </w:tcPr>
          <w:p w14:paraId="3AE7474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启智开源开放平台建设及标准制订</w:t>
            </w:r>
          </w:p>
        </w:tc>
      </w:tr>
      <w:tr w:rsidR="00474486" w:rsidRPr="00FE484E" w14:paraId="796E6407"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611BC72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9</w:t>
            </w:r>
          </w:p>
        </w:tc>
        <w:tc>
          <w:tcPr>
            <w:tcW w:w="1967" w:type="pct"/>
            <w:tcBorders>
              <w:top w:val="nil"/>
              <w:left w:val="nil"/>
              <w:bottom w:val="single" w:sz="4" w:space="0" w:color="auto"/>
              <w:right w:val="single" w:sz="4" w:space="0" w:color="auto"/>
            </w:tcBorders>
            <w:shd w:val="clear" w:color="auto" w:fill="auto"/>
            <w:vAlign w:val="center"/>
            <w:hideMark/>
          </w:tcPr>
          <w:p w14:paraId="01B355C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电信科学技术研究院有限公司</w:t>
            </w:r>
          </w:p>
        </w:tc>
        <w:tc>
          <w:tcPr>
            <w:tcW w:w="2641" w:type="pct"/>
            <w:tcBorders>
              <w:top w:val="nil"/>
              <w:left w:val="nil"/>
              <w:bottom w:val="single" w:sz="4" w:space="0" w:color="auto"/>
              <w:right w:val="single" w:sz="4" w:space="0" w:color="auto"/>
            </w:tcBorders>
            <w:shd w:val="clear" w:color="auto" w:fill="auto"/>
            <w:vAlign w:val="center"/>
            <w:hideMark/>
          </w:tcPr>
          <w:p w14:paraId="5BA58F11"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5G NR SA系列国际/国家/行业技术标准推进</w:t>
            </w:r>
          </w:p>
        </w:tc>
      </w:tr>
      <w:tr w:rsidR="00474486" w:rsidRPr="00FE484E" w14:paraId="528C27B6"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B004D1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10</w:t>
            </w:r>
          </w:p>
        </w:tc>
        <w:tc>
          <w:tcPr>
            <w:tcW w:w="1967" w:type="pct"/>
            <w:tcBorders>
              <w:top w:val="nil"/>
              <w:left w:val="nil"/>
              <w:bottom w:val="single" w:sz="4" w:space="0" w:color="auto"/>
              <w:right w:val="single" w:sz="4" w:space="0" w:color="auto"/>
            </w:tcBorders>
            <w:shd w:val="clear" w:color="auto" w:fill="auto"/>
            <w:vAlign w:val="center"/>
            <w:hideMark/>
          </w:tcPr>
          <w:p w14:paraId="759B3304"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中关村半导体照明工程研发及产业联盟</w:t>
            </w:r>
          </w:p>
        </w:tc>
        <w:tc>
          <w:tcPr>
            <w:tcW w:w="2641" w:type="pct"/>
            <w:tcBorders>
              <w:top w:val="nil"/>
              <w:left w:val="nil"/>
              <w:bottom w:val="single" w:sz="4" w:space="0" w:color="auto"/>
              <w:right w:val="single" w:sz="4" w:space="0" w:color="auto"/>
            </w:tcBorders>
            <w:shd w:val="clear" w:color="auto" w:fill="auto"/>
            <w:vAlign w:val="center"/>
            <w:hideMark/>
          </w:tcPr>
          <w:p w14:paraId="6CA0092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自主知识产权支撑的半导体照明团体标准的研制与推广应用</w:t>
            </w:r>
          </w:p>
        </w:tc>
      </w:tr>
      <w:tr w:rsidR="00474486" w:rsidRPr="00FE484E" w14:paraId="2B4FEEBF"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65DC456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11</w:t>
            </w:r>
          </w:p>
        </w:tc>
        <w:tc>
          <w:tcPr>
            <w:tcW w:w="1967" w:type="pct"/>
            <w:vMerge w:val="restart"/>
            <w:tcBorders>
              <w:top w:val="nil"/>
              <w:left w:val="single" w:sz="4" w:space="0" w:color="auto"/>
              <w:bottom w:val="single" w:sz="4" w:space="0" w:color="000000"/>
              <w:right w:val="single" w:sz="4" w:space="0" w:color="auto"/>
            </w:tcBorders>
            <w:shd w:val="clear" w:color="auto" w:fill="auto"/>
            <w:vAlign w:val="center"/>
            <w:hideMark/>
          </w:tcPr>
          <w:p w14:paraId="4E5FB43F" w14:textId="77777777" w:rsidR="00474486" w:rsidRPr="00FE484E" w:rsidRDefault="00474486" w:rsidP="007E4519">
            <w:pPr>
              <w:widowControl/>
              <w:jc w:val="center"/>
              <w:rPr>
                <w:rFonts w:ascii="宋体" w:eastAsia="宋体" w:hAnsi="宋体" w:cs="宋体"/>
                <w:color w:val="000000"/>
                <w:kern w:val="0"/>
                <w:sz w:val="20"/>
                <w:szCs w:val="20"/>
              </w:rPr>
            </w:pPr>
            <w:proofErr w:type="gramStart"/>
            <w:r w:rsidRPr="00FE484E">
              <w:rPr>
                <w:rFonts w:ascii="宋体" w:eastAsia="宋体" w:hAnsi="宋体" w:cs="宋体" w:hint="eastAsia"/>
                <w:color w:val="000000"/>
                <w:kern w:val="0"/>
                <w:sz w:val="20"/>
                <w:szCs w:val="20"/>
              </w:rPr>
              <w:t>北京市闪联信息</w:t>
            </w:r>
            <w:proofErr w:type="gramEnd"/>
            <w:r w:rsidRPr="00FE484E">
              <w:rPr>
                <w:rFonts w:ascii="宋体" w:eastAsia="宋体" w:hAnsi="宋体" w:cs="宋体" w:hint="eastAsia"/>
                <w:color w:val="000000"/>
                <w:kern w:val="0"/>
                <w:sz w:val="20"/>
                <w:szCs w:val="20"/>
              </w:rPr>
              <w:t>产业协会</w:t>
            </w:r>
          </w:p>
        </w:tc>
        <w:tc>
          <w:tcPr>
            <w:tcW w:w="2641" w:type="pct"/>
            <w:tcBorders>
              <w:top w:val="nil"/>
              <w:left w:val="nil"/>
              <w:bottom w:val="single" w:sz="4" w:space="0" w:color="auto"/>
              <w:right w:val="single" w:sz="4" w:space="0" w:color="auto"/>
            </w:tcBorders>
            <w:shd w:val="clear" w:color="auto" w:fill="auto"/>
            <w:vAlign w:val="center"/>
            <w:hideMark/>
          </w:tcPr>
          <w:p w14:paraId="51F7D269" w14:textId="77777777" w:rsidR="00474486" w:rsidRPr="00FE484E" w:rsidRDefault="00474486" w:rsidP="007E4519">
            <w:pPr>
              <w:widowControl/>
              <w:jc w:val="center"/>
              <w:rPr>
                <w:rFonts w:ascii="宋体" w:eastAsia="宋体" w:hAnsi="宋体" w:cs="宋体"/>
                <w:color w:val="000000"/>
                <w:kern w:val="0"/>
                <w:sz w:val="20"/>
                <w:szCs w:val="20"/>
              </w:rPr>
            </w:pPr>
            <w:proofErr w:type="gramStart"/>
            <w:r w:rsidRPr="00FE484E">
              <w:rPr>
                <w:rFonts w:ascii="宋体" w:eastAsia="宋体" w:hAnsi="宋体" w:cs="宋体" w:hint="eastAsia"/>
                <w:color w:val="000000"/>
                <w:kern w:val="0"/>
                <w:sz w:val="20"/>
                <w:szCs w:val="20"/>
              </w:rPr>
              <w:t>闪联国际标准</w:t>
            </w:r>
            <w:proofErr w:type="gramEnd"/>
            <w:r w:rsidRPr="00FE484E">
              <w:rPr>
                <w:rFonts w:ascii="宋体" w:eastAsia="宋体" w:hAnsi="宋体" w:cs="宋体" w:hint="eastAsia"/>
                <w:color w:val="000000"/>
                <w:kern w:val="0"/>
                <w:sz w:val="20"/>
                <w:szCs w:val="20"/>
              </w:rPr>
              <w:t>超前布局</w:t>
            </w:r>
          </w:p>
        </w:tc>
      </w:tr>
      <w:tr w:rsidR="00474486" w:rsidRPr="00FE484E" w14:paraId="31808649"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3486DEB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12</w:t>
            </w:r>
          </w:p>
        </w:tc>
        <w:tc>
          <w:tcPr>
            <w:tcW w:w="1967" w:type="pct"/>
            <w:vMerge/>
            <w:tcBorders>
              <w:top w:val="nil"/>
              <w:left w:val="single" w:sz="4" w:space="0" w:color="auto"/>
              <w:bottom w:val="single" w:sz="4" w:space="0" w:color="000000"/>
              <w:right w:val="single" w:sz="4" w:space="0" w:color="auto"/>
            </w:tcBorders>
            <w:vAlign w:val="center"/>
            <w:hideMark/>
          </w:tcPr>
          <w:p w14:paraId="351BF232"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0EC4DDE0"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IGRS智能互联标准示范推广</w:t>
            </w:r>
          </w:p>
        </w:tc>
      </w:tr>
      <w:tr w:rsidR="00474486" w:rsidRPr="00FE484E" w14:paraId="4FB432EF"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AAC62E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13</w:t>
            </w:r>
          </w:p>
        </w:tc>
        <w:tc>
          <w:tcPr>
            <w:tcW w:w="1967" w:type="pct"/>
            <w:tcBorders>
              <w:top w:val="nil"/>
              <w:left w:val="nil"/>
              <w:bottom w:val="single" w:sz="4" w:space="0" w:color="auto"/>
              <w:right w:val="single" w:sz="4" w:space="0" w:color="auto"/>
            </w:tcBorders>
            <w:shd w:val="clear" w:color="auto" w:fill="auto"/>
            <w:vAlign w:val="center"/>
            <w:hideMark/>
          </w:tcPr>
          <w:p w14:paraId="325C181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中关村储能产业技术联盟</w:t>
            </w:r>
          </w:p>
        </w:tc>
        <w:tc>
          <w:tcPr>
            <w:tcW w:w="2641" w:type="pct"/>
            <w:tcBorders>
              <w:top w:val="nil"/>
              <w:left w:val="nil"/>
              <w:bottom w:val="single" w:sz="4" w:space="0" w:color="auto"/>
              <w:right w:val="single" w:sz="4" w:space="0" w:color="auto"/>
            </w:tcBorders>
            <w:shd w:val="clear" w:color="auto" w:fill="auto"/>
            <w:vAlign w:val="center"/>
            <w:hideMark/>
          </w:tcPr>
          <w:p w14:paraId="4D5EFA4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储能团体标准超前布局</w:t>
            </w:r>
          </w:p>
        </w:tc>
      </w:tr>
      <w:tr w:rsidR="00474486" w:rsidRPr="00FE484E" w14:paraId="4840F3E9"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F12DD0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14</w:t>
            </w:r>
          </w:p>
        </w:tc>
        <w:tc>
          <w:tcPr>
            <w:tcW w:w="1967" w:type="pct"/>
            <w:tcBorders>
              <w:top w:val="nil"/>
              <w:left w:val="nil"/>
              <w:bottom w:val="single" w:sz="4" w:space="0" w:color="auto"/>
              <w:right w:val="single" w:sz="4" w:space="0" w:color="auto"/>
            </w:tcBorders>
            <w:shd w:val="clear" w:color="auto" w:fill="auto"/>
            <w:vAlign w:val="center"/>
            <w:hideMark/>
          </w:tcPr>
          <w:p w14:paraId="21B740F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北京高能时代环境技术股份有限公司</w:t>
            </w:r>
          </w:p>
        </w:tc>
        <w:tc>
          <w:tcPr>
            <w:tcW w:w="2641" w:type="pct"/>
            <w:tcBorders>
              <w:top w:val="nil"/>
              <w:left w:val="nil"/>
              <w:bottom w:val="single" w:sz="4" w:space="0" w:color="auto"/>
              <w:right w:val="single" w:sz="4" w:space="0" w:color="auto"/>
            </w:tcBorders>
            <w:shd w:val="clear" w:color="auto" w:fill="auto"/>
            <w:vAlign w:val="center"/>
            <w:hideMark/>
          </w:tcPr>
          <w:p w14:paraId="02E28CD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工业废渣（含尾矿）堆场/填埋场防渗设计、施工和监测技术标准体系高端推进项目</w:t>
            </w:r>
          </w:p>
        </w:tc>
      </w:tr>
      <w:tr w:rsidR="00474486" w:rsidRPr="00FE484E" w14:paraId="5703B7F0" w14:textId="77777777" w:rsidTr="00474486">
        <w:trPr>
          <w:trHeight w:val="13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ED9FE2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15</w:t>
            </w:r>
          </w:p>
        </w:tc>
        <w:tc>
          <w:tcPr>
            <w:tcW w:w="1967" w:type="pct"/>
            <w:vMerge w:val="restart"/>
            <w:tcBorders>
              <w:top w:val="nil"/>
              <w:left w:val="single" w:sz="4" w:space="0" w:color="auto"/>
              <w:bottom w:val="single" w:sz="4" w:space="0" w:color="auto"/>
              <w:right w:val="single" w:sz="4" w:space="0" w:color="auto"/>
            </w:tcBorders>
            <w:shd w:val="clear" w:color="auto" w:fill="auto"/>
            <w:vAlign w:val="center"/>
            <w:hideMark/>
          </w:tcPr>
          <w:p w14:paraId="0BF7D3B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联想（北京）有限公司</w:t>
            </w:r>
          </w:p>
        </w:tc>
        <w:tc>
          <w:tcPr>
            <w:tcW w:w="2641" w:type="pct"/>
            <w:tcBorders>
              <w:top w:val="nil"/>
              <w:left w:val="nil"/>
              <w:bottom w:val="single" w:sz="4" w:space="0" w:color="auto"/>
              <w:right w:val="single" w:sz="4" w:space="0" w:color="auto"/>
            </w:tcBorders>
            <w:shd w:val="clear" w:color="auto" w:fill="auto"/>
            <w:vAlign w:val="center"/>
            <w:hideMark/>
          </w:tcPr>
          <w:p w14:paraId="7F6B6B6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基于大数据和人工智能的产品质量分析系列标准研制</w:t>
            </w:r>
          </w:p>
        </w:tc>
      </w:tr>
      <w:tr w:rsidR="00474486" w:rsidRPr="00FE484E" w14:paraId="5BB96F29" w14:textId="77777777" w:rsidTr="00474486">
        <w:trPr>
          <w:trHeight w:val="7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4B45F8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16</w:t>
            </w:r>
          </w:p>
        </w:tc>
        <w:tc>
          <w:tcPr>
            <w:tcW w:w="1967" w:type="pct"/>
            <w:vMerge/>
            <w:tcBorders>
              <w:top w:val="nil"/>
              <w:left w:val="single" w:sz="4" w:space="0" w:color="auto"/>
              <w:bottom w:val="single" w:sz="4" w:space="0" w:color="auto"/>
              <w:right w:val="single" w:sz="4" w:space="0" w:color="auto"/>
            </w:tcBorders>
            <w:vAlign w:val="center"/>
            <w:hideMark/>
          </w:tcPr>
          <w:p w14:paraId="56C0D897"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29D7ED5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团体标准制定</w:t>
            </w:r>
          </w:p>
        </w:tc>
      </w:tr>
      <w:tr w:rsidR="00474486" w:rsidRPr="00FE484E" w14:paraId="7099E5BD"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3EA4D1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17</w:t>
            </w:r>
          </w:p>
        </w:tc>
        <w:tc>
          <w:tcPr>
            <w:tcW w:w="1967" w:type="pct"/>
            <w:vMerge w:val="restart"/>
            <w:tcBorders>
              <w:top w:val="nil"/>
              <w:left w:val="single" w:sz="4" w:space="0" w:color="auto"/>
              <w:bottom w:val="single" w:sz="4" w:space="0" w:color="000000"/>
              <w:right w:val="single" w:sz="4" w:space="0" w:color="auto"/>
            </w:tcBorders>
            <w:shd w:val="clear" w:color="auto" w:fill="auto"/>
            <w:vAlign w:val="center"/>
            <w:hideMark/>
          </w:tcPr>
          <w:p w14:paraId="7E9C32FC"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北京新能源汽车股份有限公司</w:t>
            </w:r>
          </w:p>
        </w:tc>
        <w:tc>
          <w:tcPr>
            <w:tcW w:w="2641" w:type="pct"/>
            <w:tcBorders>
              <w:top w:val="nil"/>
              <w:left w:val="nil"/>
              <w:bottom w:val="single" w:sz="4" w:space="0" w:color="auto"/>
              <w:right w:val="single" w:sz="4" w:space="0" w:color="auto"/>
            </w:tcBorders>
            <w:shd w:val="clear" w:color="auto" w:fill="auto"/>
            <w:vAlign w:val="center"/>
            <w:hideMark/>
          </w:tcPr>
          <w:p w14:paraId="2412642D"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车辆电磁场相对于人体曝露的测量方法</w:t>
            </w:r>
          </w:p>
        </w:tc>
      </w:tr>
      <w:tr w:rsidR="00474486" w:rsidRPr="00FE484E" w14:paraId="33465F6F"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5B0F8A3B"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18</w:t>
            </w:r>
          </w:p>
        </w:tc>
        <w:tc>
          <w:tcPr>
            <w:tcW w:w="1967" w:type="pct"/>
            <w:vMerge/>
            <w:tcBorders>
              <w:top w:val="nil"/>
              <w:left w:val="single" w:sz="4" w:space="0" w:color="auto"/>
              <w:bottom w:val="single" w:sz="4" w:space="0" w:color="000000"/>
              <w:right w:val="single" w:sz="4" w:space="0" w:color="auto"/>
            </w:tcBorders>
            <w:vAlign w:val="center"/>
            <w:hideMark/>
          </w:tcPr>
          <w:p w14:paraId="7E36DBF6"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0B9A233C"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电动汽车能量消耗率限值</w:t>
            </w:r>
          </w:p>
        </w:tc>
      </w:tr>
      <w:tr w:rsidR="00474486" w:rsidRPr="00FE484E" w14:paraId="1B3984DC"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DC7E65D"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19</w:t>
            </w:r>
          </w:p>
        </w:tc>
        <w:tc>
          <w:tcPr>
            <w:tcW w:w="1967" w:type="pct"/>
            <w:tcBorders>
              <w:top w:val="nil"/>
              <w:left w:val="nil"/>
              <w:bottom w:val="single" w:sz="4" w:space="0" w:color="auto"/>
              <w:right w:val="single" w:sz="4" w:space="0" w:color="auto"/>
            </w:tcBorders>
            <w:shd w:val="clear" w:color="auto" w:fill="auto"/>
            <w:vAlign w:val="center"/>
            <w:hideMark/>
          </w:tcPr>
          <w:p w14:paraId="68DD4ABC"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互联网域名系统北京市工程研究中心有限公司</w:t>
            </w:r>
          </w:p>
        </w:tc>
        <w:tc>
          <w:tcPr>
            <w:tcW w:w="2641" w:type="pct"/>
            <w:tcBorders>
              <w:top w:val="nil"/>
              <w:left w:val="nil"/>
              <w:bottom w:val="single" w:sz="4" w:space="0" w:color="auto"/>
              <w:right w:val="single" w:sz="4" w:space="0" w:color="auto"/>
            </w:tcBorders>
            <w:shd w:val="clear" w:color="auto" w:fill="auto"/>
            <w:vAlign w:val="center"/>
            <w:hideMark/>
          </w:tcPr>
          <w:p w14:paraId="508F0ED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互联网码号资源公</w:t>
            </w:r>
            <w:proofErr w:type="gramStart"/>
            <w:r w:rsidRPr="00FE484E">
              <w:rPr>
                <w:rFonts w:ascii="宋体" w:eastAsia="宋体" w:hAnsi="宋体" w:cs="宋体" w:hint="eastAsia"/>
                <w:color w:val="000000"/>
                <w:kern w:val="0"/>
                <w:sz w:val="20"/>
                <w:szCs w:val="20"/>
              </w:rPr>
              <w:t>钥</w:t>
            </w:r>
            <w:proofErr w:type="gramEnd"/>
            <w:r w:rsidRPr="00FE484E">
              <w:rPr>
                <w:rFonts w:ascii="宋体" w:eastAsia="宋体" w:hAnsi="宋体" w:cs="宋体" w:hint="eastAsia"/>
                <w:color w:val="000000"/>
                <w:kern w:val="0"/>
                <w:sz w:val="20"/>
                <w:szCs w:val="20"/>
              </w:rPr>
              <w:t>基础设施（RPKI）安全保障体系标准创制及示范推广</w:t>
            </w:r>
          </w:p>
        </w:tc>
      </w:tr>
      <w:tr w:rsidR="00474486" w:rsidRPr="00FE484E" w14:paraId="0A194E69"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8AAA03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20</w:t>
            </w:r>
          </w:p>
        </w:tc>
        <w:tc>
          <w:tcPr>
            <w:tcW w:w="1967" w:type="pct"/>
            <w:vMerge w:val="restart"/>
            <w:tcBorders>
              <w:top w:val="nil"/>
              <w:left w:val="single" w:sz="4" w:space="0" w:color="auto"/>
              <w:bottom w:val="single" w:sz="4" w:space="0" w:color="auto"/>
              <w:right w:val="single" w:sz="4" w:space="0" w:color="auto"/>
            </w:tcBorders>
            <w:shd w:val="clear" w:color="auto" w:fill="auto"/>
            <w:vAlign w:val="center"/>
            <w:hideMark/>
          </w:tcPr>
          <w:p w14:paraId="14D17C4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w:t>
            </w:r>
            <w:proofErr w:type="gramStart"/>
            <w:r w:rsidRPr="00FE484E">
              <w:rPr>
                <w:rFonts w:ascii="宋体" w:eastAsia="宋体" w:hAnsi="宋体" w:cs="宋体" w:hint="eastAsia"/>
                <w:color w:val="000000"/>
                <w:kern w:val="0"/>
                <w:sz w:val="20"/>
                <w:szCs w:val="20"/>
              </w:rPr>
              <w:t>天合宽禁带</w:t>
            </w:r>
            <w:proofErr w:type="gramEnd"/>
            <w:r w:rsidRPr="00FE484E">
              <w:rPr>
                <w:rFonts w:ascii="宋体" w:eastAsia="宋体" w:hAnsi="宋体" w:cs="宋体" w:hint="eastAsia"/>
                <w:color w:val="000000"/>
                <w:kern w:val="0"/>
                <w:sz w:val="20"/>
                <w:szCs w:val="20"/>
              </w:rPr>
              <w:t>半导体技术创新联盟</w:t>
            </w:r>
          </w:p>
        </w:tc>
        <w:tc>
          <w:tcPr>
            <w:tcW w:w="2641" w:type="pct"/>
            <w:tcBorders>
              <w:top w:val="nil"/>
              <w:left w:val="nil"/>
              <w:bottom w:val="single" w:sz="4" w:space="0" w:color="auto"/>
              <w:right w:val="single" w:sz="4" w:space="0" w:color="auto"/>
            </w:tcBorders>
            <w:shd w:val="clear" w:color="auto" w:fill="auto"/>
            <w:vAlign w:val="center"/>
            <w:hideMark/>
          </w:tcPr>
          <w:p w14:paraId="526BBC0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宽禁带半导体产业技术标准超前布局</w:t>
            </w:r>
          </w:p>
        </w:tc>
      </w:tr>
      <w:tr w:rsidR="00474486" w:rsidRPr="00FE484E" w14:paraId="1300215E"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7E1BAE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21</w:t>
            </w:r>
          </w:p>
        </w:tc>
        <w:tc>
          <w:tcPr>
            <w:tcW w:w="1967" w:type="pct"/>
            <w:vMerge/>
            <w:tcBorders>
              <w:top w:val="nil"/>
              <w:left w:val="single" w:sz="4" w:space="0" w:color="auto"/>
              <w:bottom w:val="single" w:sz="4" w:space="0" w:color="auto"/>
              <w:right w:val="single" w:sz="4" w:space="0" w:color="auto"/>
            </w:tcBorders>
            <w:vAlign w:val="center"/>
            <w:hideMark/>
          </w:tcPr>
          <w:p w14:paraId="79CC28ED"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1DB7107C"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宽禁带半导体产业团体标准评价</w:t>
            </w:r>
          </w:p>
        </w:tc>
      </w:tr>
      <w:tr w:rsidR="00474486" w:rsidRPr="00FE484E" w14:paraId="5BF0DF8E"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70CCF1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22</w:t>
            </w:r>
          </w:p>
        </w:tc>
        <w:tc>
          <w:tcPr>
            <w:tcW w:w="1967" w:type="pct"/>
            <w:vMerge/>
            <w:tcBorders>
              <w:top w:val="nil"/>
              <w:left w:val="single" w:sz="4" w:space="0" w:color="auto"/>
              <w:bottom w:val="single" w:sz="4" w:space="0" w:color="auto"/>
              <w:right w:val="single" w:sz="4" w:space="0" w:color="auto"/>
            </w:tcBorders>
            <w:vAlign w:val="center"/>
            <w:hideMark/>
          </w:tcPr>
          <w:p w14:paraId="11718B30"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16ABE80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团体标准实施应用与示范推广</w:t>
            </w:r>
          </w:p>
        </w:tc>
      </w:tr>
      <w:tr w:rsidR="00474486" w:rsidRPr="00FE484E" w14:paraId="03B48D55"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2BD3F5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23</w:t>
            </w:r>
          </w:p>
        </w:tc>
        <w:tc>
          <w:tcPr>
            <w:tcW w:w="1967" w:type="pct"/>
            <w:vMerge/>
            <w:tcBorders>
              <w:top w:val="nil"/>
              <w:left w:val="single" w:sz="4" w:space="0" w:color="auto"/>
              <w:bottom w:val="single" w:sz="4" w:space="0" w:color="auto"/>
              <w:right w:val="single" w:sz="4" w:space="0" w:color="auto"/>
            </w:tcBorders>
            <w:vAlign w:val="center"/>
            <w:hideMark/>
          </w:tcPr>
          <w:p w14:paraId="71332CD7"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7E14EC27"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宽禁带半导体产业团体标准创制</w:t>
            </w:r>
          </w:p>
        </w:tc>
      </w:tr>
      <w:tr w:rsidR="00474486" w:rsidRPr="00FE484E" w14:paraId="212B29A7"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09E9E6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24</w:t>
            </w:r>
          </w:p>
        </w:tc>
        <w:tc>
          <w:tcPr>
            <w:tcW w:w="1967" w:type="pct"/>
            <w:tcBorders>
              <w:top w:val="nil"/>
              <w:left w:val="nil"/>
              <w:bottom w:val="single" w:sz="4" w:space="0" w:color="auto"/>
              <w:right w:val="single" w:sz="4" w:space="0" w:color="auto"/>
            </w:tcBorders>
            <w:shd w:val="clear" w:color="auto" w:fill="auto"/>
            <w:vAlign w:val="center"/>
            <w:hideMark/>
          </w:tcPr>
          <w:p w14:paraId="20302C9D"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北京嘉博文生物科技有限公司</w:t>
            </w:r>
          </w:p>
        </w:tc>
        <w:tc>
          <w:tcPr>
            <w:tcW w:w="2641" w:type="pct"/>
            <w:tcBorders>
              <w:top w:val="nil"/>
              <w:left w:val="nil"/>
              <w:bottom w:val="single" w:sz="4" w:space="0" w:color="auto"/>
              <w:right w:val="single" w:sz="4" w:space="0" w:color="auto"/>
            </w:tcBorders>
            <w:shd w:val="clear" w:color="auto" w:fill="auto"/>
            <w:vAlign w:val="center"/>
            <w:hideMark/>
          </w:tcPr>
          <w:p w14:paraId="51255B44"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农业低碳系列标准项目</w:t>
            </w:r>
          </w:p>
        </w:tc>
      </w:tr>
      <w:tr w:rsidR="00474486" w:rsidRPr="00FE484E" w14:paraId="557397C5"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FE9BF5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25</w:t>
            </w:r>
          </w:p>
        </w:tc>
        <w:tc>
          <w:tcPr>
            <w:tcW w:w="1967" w:type="pct"/>
            <w:tcBorders>
              <w:top w:val="nil"/>
              <w:left w:val="nil"/>
              <w:bottom w:val="single" w:sz="4" w:space="0" w:color="auto"/>
              <w:right w:val="single" w:sz="4" w:space="0" w:color="auto"/>
            </w:tcBorders>
            <w:shd w:val="clear" w:color="auto" w:fill="auto"/>
            <w:vAlign w:val="center"/>
            <w:hideMark/>
          </w:tcPr>
          <w:p w14:paraId="155F288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中关村材料试验技术联盟</w:t>
            </w:r>
          </w:p>
        </w:tc>
        <w:tc>
          <w:tcPr>
            <w:tcW w:w="2641" w:type="pct"/>
            <w:tcBorders>
              <w:top w:val="nil"/>
              <w:left w:val="nil"/>
              <w:bottom w:val="single" w:sz="4" w:space="0" w:color="auto"/>
              <w:right w:val="single" w:sz="4" w:space="0" w:color="auto"/>
            </w:tcBorders>
            <w:shd w:val="clear" w:color="auto" w:fill="auto"/>
            <w:vAlign w:val="center"/>
            <w:hideMark/>
          </w:tcPr>
          <w:p w14:paraId="2E60DFB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中关村技术标准支持资金项目</w:t>
            </w:r>
          </w:p>
        </w:tc>
      </w:tr>
      <w:tr w:rsidR="00474486" w:rsidRPr="00FE484E" w14:paraId="011FB2F9" w14:textId="77777777" w:rsidTr="00474486">
        <w:trPr>
          <w:trHeight w:val="7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E92390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26</w:t>
            </w:r>
          </w:p>
        </w:tc>
        <w:tc>
          <w:tcPr>
            <w:tcW w:w="1967" w:type="pct"/>
            <w:vMerge w:val="restart"/>
            <w:tcBorders>
              <w:top w:val="nil"/>
              <w:left w:val="single" w:sz="4" w:space="0" w:color="auto"/>
              <w:bottom w:val="single" w:sz="4" w:space="0" w:color="000000"/>
              <w:right w:val="single" w:sz="4" w:space="0" w:color="auto"/>
            </w:tcBorders>
            <w:shd w:val="clear" w:color="auto" w:fill="auto"/>
            <w:vAlign w:val="center"/>
            <w:hideMark/>
          </w:tcPr>
          <w:p w14:paraId="5AA3BBC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北京鼎普科技股份有限公司</w:t>
            </w:r>
          </w:p>
        </w:tc>
        <w:tc>
          <w:tcPr>
            <w:tcW w:w="2641" w:type="pct"/>
            <w:tcBorders>
              <w:top w:val="nil"/>
              <w:left w:val="nil"/>
              <w:bottom w:val="single" w:sz="4" w:space="0" w:color="auto"/>
              <w:right w:val="single" w:sz="4" w:space="0" w:color="auto"/>
            </w:tcBorders>
            <w:shd w:val="clear" w:color="auto" w:fill="auto"/>
            <w:vAlign w:val="center"/>
            <w:hideMark/>
          </w:tcPr>
          <w:p w14:paraId="64E6B0F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基于自主可控技术的信息安全系列标准规划布局项目</w:t>
            </w:r>
          </w:p>
        </w:tc>
      </w:tr>
      <w:tr w:rsidR="00474486" w:rsidRPr="00FE484E" w14:paraId="105BFFE9"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3821B99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27</w:t>
            </w:r>
          </w:p>
        </w:tc>
        <w:tc>
          <w:tcPr>
            <w:tcW w:w="1967" w:type="pct"/>
            <w:vMerge/>
            <w:tcBorders>
              <w:top w:val="nil"/>
              <w:left w:val="single" w:sz="4" w:space="0" w:color="auto"/>
              <w:bottom w:val="single" w:sz="4" w:space="0" w:color="000000"/>
              <w:right w:val="single" w:sz="4" w:space="0" w:color="auto"/>
            </w:tcBorders>
            <w:vAlign w:val="center"/>
            <w:hideMark/>
          </w:tcPr>
          <w:p w14:paraId="00DAE754"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10470A1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信息安全技术标准推广实施及试点应用项目</w:t>
            </w:r>
          </w:p>
        </w:tc>
      </w:tr>
      <w:tr w:rsidR="00474486" w:rsidRPr="00FE484E" w14:paraId="0D50DF5D"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34754D6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28</w:t>
            </w:r>
          </w:p>
        </w:tc>
        <w:tc>
          <w:tcPr>
            <w:tcW w:w="1967" w:type="pct"/>
            <w:tcBorders>
              <w:top w:val="nil"/>
              <w:left w:val="nil"/>
              <w:bottom w:val="single" w:sz="4" w:space="0" w:color="auto"/>
              <w:right w:val="single" w:sz="4" w:space="0" w:color="auto"/>
            </w:tcBorders>
            <w:shd w:val="clear" w:color="auto" w:fill="auto"/>
            <w:vAlign w:val="center"/>
            <w:hideMark/>
          </w:tcPr>
          <w:p w14:paraId="13277EB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北京东土科技股份有限公司</w:t>
            </w:r>
          </w:p>
        </w:tc>
        <w:tc>
          <w:tcPr>
            <w:tcW w:w="2641" w:type="pct"/>
            <w:tcBorders>
              <w:top w:val="nil"/>
              <w:left w:val="nil"/>
              <w:bottom w:val="single" w:sz="4" w:space="0" w:color="auto"/>
              <w:right w:val="single" w:sz="4" w:space="0" w:color="auto"/>
            </w:tcBorders>
            <w:shd w:val="clear" w:color="auto" w:fill="auto"/>
            <w:vAlign w:val="center"/>
            <w:hideMark/>
          </w:tcPr>
          <w:p w14:paraId="7BABEA8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基于时间敏感技术的宽带工业总线规范 AUTBUS国际标准超前布局项目</w:t>
            </w:r>
          </w:p>
        </w:tc>
      </w:tr>
      <w:tr w:rsidR="00474486" w:rsidRPr="00FE484E" w14:paraId="195B4220"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295ADC0"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29</w:t>
            </w:r>
          </w:p>
        </w:tc>
        <w:tc>
          <w:tcPr>
            <w:tcW w:w="1967" w:type="pct"/>
            <w:tcBorders>
              <w:top w:val="nil"/>
              <w:left w:val="nil"/>
              <w:bottom w:val="single" w:sz="4" w:space="0" w:color="auto"/>
              <w:right w:val="single" w:sz="4" w:space="0" w:color="auto"/>
            </w:tcBorders>
            <w:shd w:val="clear" w:color="auto" w:fill="auto"/>
            <w:vAlign w:val="center"/>
            <w:hideMark/>
          </w:tcPr>
          <w:p w14:paraId="73379D14"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中国航天电子技术研究院</w:t>
            </w:r>
          </w:p>
        </w:tc>
        <w:tc>
          <w:tcPr>
            <w:tcW w:w="2641" w:type="pct"/>
            <w:tcBorders>
              <w:top w:val="nil"/>
              <w:left w:val="nil"/>
              <w:bottom w:val="single" w:sz="4" w:space="0" w:color="auto"/>
              <w:right w:val="single" w:sz="4" w:space="0" w:color="auto"/>
            </w:tcBorders>
            <w:shd w:val="clear" w:color="auto" w:fill="auto"/>
            <w:vAlign w:val="center"/>
            <w:hideMark/>
          </w:tcPr>
          <w:p w14:paraId="07A9D4F4"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宇航电子国家标准体系建设及国际标准对</w:t>
            </w:r>
            <w:proofErr w:type="gramStart"/>
            <w:r w:rsidRPr="00FE484E">
              <w:rPr>
                <w:rFonts w:ascii="宋体" w:eastAsia="宋体" w:hAnsi="宋体" w:cs="宋体" w:hint="eastAsia"/>
                <w:color w:val="000000"/>
                <w:kern w:val="0"/>
                <w:sz w:val="20"/>
                <w:szCs w:val="20"/>
              </w:rPr>
              <w:t>标研究</w:t>
            </w:r>
            <w:proofErr w:type="gramEnd"/>
          </w:p>
        </w:tc>
      </w:tr>
      <w:tr w:rsidR="00474486" w:rsidRPr="00FE484E" w14:paraId="397246B1" w14:textId="77777777" w:rsidTr="00474486">
        <w:trPr>
          <w:trHeight w:val="62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5D0482E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30</w:t>
            </w:r>
          </w:p>
        </w:tc>
        <w:tc>
          <w:tcPr>
            <w:tcW w:w="1967" w:type="pct"/>
            <w:tcBorders>
              <w:top w:val="nil"/>
              <w:left w:val="nil"/>
              <w:bottom w:val="single" w:sz="4" w:space="0" w:color="auto"/>
              <w:right w:val="single" w:sz="4" w:space="0" w:color="auto"/>
            </w:tcBorders>
            <w:shd w:val="clear" w:color="auto" w:fill="auto"/>
            <w:vAlign w:val="center"/>
            <w:hideMark/>
          </w:tcPr>
          <w:p w14:paraId="111F3B2E"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中关村乐家智慧居住区产业技术联盟</w:t>
            </w:r>
          </w:p>
        </w:tc>
        <w:tc>
          <w:tcPr>
            <w:tcW w:w="2641" w:type="pct"/>
            <w:tcBorders>
              <w:top w:val="nil"/>
              <w:left w:val="nil"/>
              <w:bottom w:val="single" w:sz="4" w:space="0" w:color="auto"/>
              <w:right w:val="single" w:sz="4" w:space="0" w:color="auto"/>
            </w:tcBorders>
            <w:shd w:val="clear" w:color="auto" w:fill="auto"/>
            <w:vAlign w:val="center"/>
            <w:hideMark/>
          </w:tcPr>
          <w:p w14:paraId="6242D856"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《智慧社区建设评价标准》团体标准制定</w:t>
            </w:r>
          </w:p>
        </w:tc>
      </w:tr>
      <w:tr w:rsidR="00474486" w:rsidRPr="00FE484E" w14:paraId="4D59F55B" w14:textId="77777777" w:rsidTr="00474486">
        <w:trPr>
          <w:trHeight w:val="203"/>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00EB9E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lastRenderedPageBreak/>
              <w:t>31</w:t>
            </w:r>
          </w:p>
        </w:tc>
        <w:tc>
          <w:tcPr>
            <w:tcW w:w="1967" w:type="pct"/>
            <w:tcBorders>
              <w:top w:val="nil"/>
              <w:left w:val="nil"/>
              <w:bottom w:val="single" w:sz="4" w:space="0" w:color="auto"/>
              <w:right w:val="single" w:sz="4" w:space="0" w:color="auto"/>
            </w:tcBorders>
            <w:shd w:val="clear" w:color="auto" w:fill="auto"/>
            <w:vAlign w:val="center"/>
            <w:hideMark/>
          </w:tcPr>
          <w:p w14:paraId="7FFEEFA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中国信息安全研究院有限公司</w:t>
            </w:r>
          </w:p>
        </w:tc>
        <w:tc>
          <w:tcPr>
            <w:tcW w:w="2641" w:type="pct"/>
            <w:tcBorders>
              <w:top w:val="nil"/>
              <w:left w:val="nil"/>
              <w:bottom w:val="single" w:sz="4" w:space="0" w:color="auto"/>
              <w:right w:val="single" w:sz="4" w:space="0" w:color="auto"/>
            </w:tcBorders>
            <w:shd w:val="clear" w:color="auto" w:fill="auto"/>
            <w:vAlign w:val="center"/>
            <w:hideMark/>
          </w:tcPr>
          <w:p w14:paraId="4A3AD06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《信息安全技术关键信息基础设施安全控制措施》国家标准制定与宣贯项目</w:t>
            </w:r>
          </w:p>
        </w:tc>
      </w:tr>
      <w:tr w:rsidR="00474486" w:rsidRPr="00FE484E" w14:paraId="7CCE599C"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F267A2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32</w:t>
            </w:r>
          </w:p>
        </w:tc>
        <w:tc>
          <w:tcPr>
            <w:tcW w:w="1967" w:type="pct"/>
            <w:vMerge w:val="restart"/>
            <w:tcBorders>
              <w:top w:val="nil"/>
              <w:left w:val="single" w:sz="4" w:space="0" w:color="auto"/>
              <w:bottom w:val="single" w:sz="4" w:space="0" w:color="auto"/>
              <w:right w:val="single" w:sz="4" w:space="0" w:color="auto"/>
            </w:tcBorders>
            <w:shd w:val="clear" w:color="auto" w:fill="auto"/>
            <w:vAlign w:val="center"/>
            <w:hideMark/>
          </w:tcPr>
          <w:p w14:paraId="5228F8B1"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中关村网络安全与信息化产业联盟</w:t>
            </w:r>
          </w:p>
        </w:tc>
        <w:tc>
          <w:tcPr>
            <w:tcW w:w="2641" w:type="pct"/>
            <w:tcBorders>
              <w:top w:val="nil"/>
              <w:left w:val="nil"/>
              <w:bottom w:val="single" w:sz="4" w:space="0" w:color="auto"/>
              <w:right w:val="single" w:sz="4" w:space="0" w:color="auto"/>
            </w:tcBorders>
            <w:shd w:val="clear" w:color="auto" w:fill="auto"/>
            <w:vAlign w:val="center"/>
            <w:hideMark/>
          </w:tcPr>
          <w:p w14:paraId="6FBE910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《移动智能终端密码模块技术框架》团体标准制定</w:t>
            </w:r>
          </w:p>
        </w:tc>
      </w:tr>
      <w:tr w:rsidR="00474486" w:rsidRPr="00FE484E" w14:paraId="34CB2D19"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1350ABFD"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33</w:t>
            </w:r>
          </w:p>
        </w:tc>
        <w:tc>
          <w:tcPr>
            <w:tcW w:w="1967" w:type="pct"/>
            <w:vMerge/>
            <w:tcBorders>
              <w:top w:val="nil"/>
              <w:left w:val="single" w:sz="4" w:space="0" w:color="auto"/>
              <w:bottom w:val="single" w:sz="4" w:space="0" w:color="auto"/>
              <w:right w:val="single" w:sz="4" w:space="0" w:color="auto"/>
            </w:tcBorders>
            <w:vAlign w:val="center"/>
            <w:hideMark/>
          </w:tcPr>
          <w:p w14:paraId="18E2B532"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22C32E1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《移动终端应用开发、安装、运行管控机制（指南）》标准推广应用</w:t>
            </w:r>
          </w:p>
        </w:tc>
      </w:tr>
      <w:tr w:rsidR="00474486" w:rsidRPr="00FE484E" w14:paraId="288DE1F3"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18DF9A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34</w:t>
            </w:r>
          </w:p>
        </w:tc>
        <w:tc>
          <w:tcPr>
            <w:tcW w:w="1967" w:type="pct"/>
            <w:tcBorders>
              <w:top w:val="nil"/>
              <w:left w:val="nil"/>
              <w:bottom w:val="single" w:sz="4" w:space="0" w:color="auto"/>
              <w:right w:val="single" w:sz="4" w:space="0" w:color="auto"/>
            </w:tcBorders>
            <w:shd w:val="clear" w:color="auto" w:fill="auto"/>
            <w:vAlign w:val="center"/>
            <w:hideMark/>
          </w:tcPr>
          <w:p w14:paraId="6EAECF1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利亚德光电股份有限公司</w:t>
            </w:r>
          </w:p>
        </w:tc>
        <w:tc>
          <w:tcPr>
            <w:tcW w:w="2641" w:type="pct"/>
            <w:tcBorders>
              <w:top w:val="nil"/>
              <w:left w:val="nil"/>
              <w:bottom w:val="single" w:sz="4" w:space="0" w:color="auto"/>
              <w:right w:val="single" w:sz="4" w:space="0" w:color="auto"/>
            </w:tcBorders>
            <w:shd w:val="clear" w:color="auto" w:fill="auto"/>
            <w:vAlign w:val="center"/>
            <w:hideMark/>
          </w:tcPr>
          <w:p w14:paraId="5E0CB523"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建筑LED景观照明工程技术规程</w:t>
            </w:r>
          </w:p>
        </w:tc>
      </w:tr>
      <w:tr w:rsidR="00474486" w:rsidRPr="00FE484E" w14:paraId="6A4AB88F" w14:textId="77777777" w:rsidTr="00474486">
        <w:trPr>
          <w:trHeight w:val="285"/>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6621DFC5"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35</w:t>
            </w:r>
          </w:p>
        </w:tc>
        <w:tc>
          <w:tcPr>
            <w:tcW w:w="1967" w:type="pct"/>
            <w:vMerge w:val="restart"/>
            <w:tcBorders>
              <w:top w:val="nil"/>
              <w:left w:val="single" w:sz="4" w:space="0" w:color="auto"/>
              <w:bottom w:val="single" w:sz="4" w:space="0" w:color="auto"/>
              <w:right w:val="single" w:sz="4" w:space="0" w:color="auto"/>
            </w:tcBorders>
            <w:shd w:val="clear" w:color="auto" w:fill="auto"/>
            <w:vAlign w:val="center"/>
            <w:hideMark/>
          </w:tcPr>
          <w:p w14:paraId="3C92871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中关村无线网络安全产业联盟</w:t>
            </w:r>
          </w:p>
        </w:tc>
        <w:tc>
          <w:tcPr>
            <w:tcW w:w="2641" w:type="pct"/>
            <w:tcBorders>
              <w:top w:val="nil"/>
              <w:left w:val="nil"/>
              <w:bottom w:val="single" w:sz="4" w:space="0" w:color="auto"/>
              <w:right w:val="single" w:sz="4" w:space="0" w:color="auto"/>
            </w:tcBorders>
            <w:shd w:val="clear" w:color="auto" w:fill="auto"/>
            <w:vAlign w:val="center"/>
            <w:hideMark/>
          </w:tcPr>
          <w:p w14:paraId="2DB3EAFD"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WAPI产业联盟团体标准创制及应用项目</w:t>
            </w:r>
          </w:p>
        </w:tc>
      </w:tr>
      <w:tr w:rsidR="00474486" w:rsidRPr="00FE484E" w14:paraId="6C483CCF"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F973F2F"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36</w:t>
            </w:r>
          </w:p>
        </w:tc>
        <w:tc>
          <w:tcPr>
            <w:tcW w:w="1967" w:type="pct"/>
            <w:vMerge/>
            <w:tcBorders>
              <w:top w:val="nil"/>
              <w:left w:val="single" w:sz="4" w:space="0" w:color="auto"/>
              <w:bottom w:val="single" w:sz="4" w:space="0" w:color="auto"/>
              <w:right w:val="single" w:sz="4" w:space="0" w:color="auto"/>
            </w:tcBorders>
            <w:vAlign w:val="center"/>
            <w:hideMark/>
          </w:tcPr>
          <w:p w14:paraId="785FC3DD"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nil"/>
              <w:left w:val="nil"/>
              <w:bottom w:val="single" w:sz="4" w:space="0" w:color="auto"/>
              <w:right w:val="single" w:sz="4" w:space="0" w:color="auto"/>
            </w:tcBorders>
            <w:shd w:val="clear" w:color="auto" w:fill="auto"/>
            <w:vAlign w:val="center"/>
            <w:hideMark/>
          </w:tcPr>
          <w:p w14:paraId="10000839"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WAPI产业联盟国际标准政策动向研究及物联网国际标准推进超前布局项目</w:t>
            </w:r>
          </w:p>
        </w:tc>
      </w:tr>
      <w:tr w:rsidR="00474486" w:rsidRPr="00FE484E" w14:paraId="5ACAA17B"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A51C3B1"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37</w:t>
            </w:r>
          </w:p>
        </w:tc>
        <w:tc>
          <w:tcPr>
            <w:tcW w:w="1967" w:type="pct"/>
            <w:vMerge w:val="restart"/>
            <w:tcBorders>
              <w:top w:val="nil"/>
              <w:left w:val="single" w:sz="4" w:space="0" w:color="auto"/>
              <w:bottom w:val="single" w:sz="4" w:space="0" w:color="000000"/>
              <w:right w:val="single" w:sz="4" w:space="0" w:color="auto"/>
            </w:tcBorders>
            <w:shd w:val="clear" w:color="auto" w:fill="auto"/>
            <w:vAlign w:val="center"/>
            <w:hideMark/>
          </w:tcPr>
          <w:p w14:paraId="1DCD25C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北京</w:t>
            </w:r>
            <w:proofErr w:type="gramStart"/>
            <w:r w:rsidRPr="00FE484E">
              <w:rPr>
                <w:rFonts w:ascii="宋体" w:eastAsia="宋体" w:hAnsi="宋体" w:cs="宋体" w:hint="eastAsia"/>
                <w:color w:val="000000"/>
                <w:kern w:val="0"/>
                <w:sz w:val="20"/>
                <w:szCs w:val="20"/>
              </w:rPr>
              <w:t>博奥晶典生物技术</w:t>
            </w:r>
            <w:proofErr w:type="gramEnd"/>
            <w:r w:rsidRPr="00FE484E">
              <w:rPr>
                <w:rFonts w:ascii="宋体" w:eastAsia="宋体" w:hAnsi="宋体" w:cs="宋体" w:hint="eastAsia"/>
                <w:color w:val="000000"/>
                <w:kern w:val="0"/>
                <w:sz w:val="20"/>
                <w:szCs w:val="20"/>
              </w:rPr>
              <w:t>有限公司</w:t>
            </w:r>
          </w:p>
        </w:tc>
        <w:tc>
          <w:tcPr>
            <w:tcW w:w="2641" w:type="pct"/>
            <w:tcBorders>
              <w:top w:val="nil"/>
              <w:left w:val="nil"/>
              <w:bottom w:val="nil"/>
              <w:right w:val="single" w:sz="4" w:space="0" w:color="auto"/>
            </w:tcBorders>
            <w:shd w:val="clear" w:color="auto" w:fill="auto"/>
            <w:vAlign w:val="center"/>
            <w:hideMark/>
          </w:tcPr>
          <w:p w14:paraId="63C6C042"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染色体异常检测基因芯片通用技术要求标准示范推广项目</w:t>
            </w:r>
          </w:p>
        </w:tc>
      </w:tr>
      <w:tr w:rsidR="00474486" w:rsidRPr="00FE484E" w14:paraId="54004B0C" w14:textId="77777777" w:rsidTr="00474486">
        <w:trPr>
          <w:trHeight w:val="480"/>
          <w:jc w:val="center"/>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AA1CF0A"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38</w:t>
            </w:r>
          </w:p>
        </w:tc>
        <w:tc>
          <w:tcPr>
            <w:tcW w:w="1967" w:type="pct"/>
            <w:vMerge/>
            <w:tcBorders>
              <w:top w:val="nil"/>
              <w:left w:val="single" w:sz="4" w:space="0" w:color="auto"/>
              <w:bottom w:val="single" w:sz="4" w:space="0" w:color="auto"/>
              <w:right w:val="single" w:sz="4" w:space="0" w:color="auto"/>
            </w:tcBorders>
            <w:vAlign w:val="center"/>
            <w:hideMark/>
          </w:tcPr>
          <w:p w14:paraId="1C9086EE" w14:textId="77777777" w:rsidR="00474486" w:rsidRPr="00FE484E" w:rsidRDefault="00474486" w:rsidP="007E4519">
            <w:pPr>
              <w:widowControl/>
              <w:jc w:val="left"/>
              <w:rPr>
                <w:rFonts w:ascii="宋体" w:eastAsia="宋体" w:hAnsi="宋体" w:cs="宋体"/>
                <w:color w:val="000000"/>
                <w:kern w:val="0"/>
                <w:sz w:val="20"/>
                <w:szCs w:val="20"/>
              </w:rPr>
            </w:pPr>
          </w:p>
        </w:tc>
        <w:tc>
          <w:tcPr>
            <w:tcW w:w="2641" w:type="pct"/>
            <w:tcBorders>
              <w:top w:val="single" w:sz="4" w:space="0" w:color="auto"/>
              <w:left w:val="nil"/>
              <w:bottom w:val="single" w:sz="4" w:space="0" w:color="auto"/>
              <w:right w:val="single" w:sz="4" w:space="0" w:color="auto"/>
            </w:tcBorders>
            <w:shd w:val="clear" w:color="auto" w:fill="auto"/>
            <w:vAlign w:val="center"/>
            <w:hideMark/>
          </w:tcPr>
          <w:p w14:paraId="526A5308" w14:textId="77777777" w:rsidR="00474486" w:rsidRPr="00FE484E" w:rsidRDefault="00474486" w:rsidP="007E4519">
            <w:pPr>
              <w:widowControl/>
              <w:jc w:val="center"/>
              <w:rPr>
                <w:rFonts w:ascii="宋体" w:eastAsia="宋体" w:hAnsi="宋体" w:cs="宋体"/>
                <w:color w:val="000000"/>
                <w:kern w:val="0"/>
                <w:sz w:val="20"/>
                <w:szCs w:val="20"/>
              </w:rPr>
            </w:pPr>
            <w:r w:rsidRPr="00FE484E">
              <w:rPr>
                <w:rFonts w:ascii="宋体" w:eastAsia="宋体" w:hAnsi="宋体" w:cs="宋体" w:hint="eastAsia"/>
                <w:color w:val="000000"/>
                <w:kern w:val="0"/>
                <w:sz w:val="20"/>
                <w:szCs w:val="20"/>
              </w:rPr>
              <w:t>食品中常规致病菌快速检测方法恒温扩增芯片</w:t>
            </w:r>
            <w:proofErr w:type="gramStart"/>
            <w:r w:rsidRPr="00FE484E">
              <w:rPr>
                <w:rFonts w:ascii="宋体" w:eastAsia="宋体" w:hAnsi="宋体" w:cs="宋体" w:hint="eastAsia"/>
                <w:color w:val="000000"/>
                <w:kern w:val="0"/>
                <w:sz w:val="20"/>
                <w:szCs w:val="20"/>
              </w:rPr>
              <w:t>法团体</w:t>
            </w:r>
            <w:proofErr w:type="gramEnd"/>
            <w:r w:rsidRPr="00FE484E">
              <w:rPr>
                <w:rFonts w:ascii="宋体" w:eastAsia="宋体" w:hAnsi="宋体" w:cs="宋体" w:hint="eastAsia"/>
                <w:color w:val="000000"/>
                <w:kern w:val="0"/>
                <w:sz w:val="20"/>
                <w:szCs w:val="20"/>
              </w:rPr>
              <w:t>标准制定</w:t>
            </w:r>
          </w:p>
        </w:tc>
      </w:tr>
    </w:tbl>
    <w:p w14:paraId="4874A043" w14:textId="439BEA9D" w:rsidR="003A7AD6" w:rsidRPr="00474486" w:rsidRDefault="003A7AD6" w:rsidP="00BF2FB3">
      <w:pPr>
        <w:rPr>
          <w:rStyle w:val="10"/>
          <w:rFonts w:asciiTheme="minorEastAsia" w:eastAsiaTheme="minorEastAsia" w:hAnsiTheme="minorEastAsia"/>
          <w:bCs w:val="0"/>
          <w:sz w:val="28"/>
          <w:szCs w:val="28"/>
        </w:rPr>
      </w:pPr>
    </w:p>
    <w:sectPr w:rsidR="003A7AD6" w:rsidRPr="00474486" w:rsidSect="00C6745F">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0F7A0" w14:textId="77777777" w:rsidR="00935C4E" w:rsidRDefault="00935C4E" w:rsidP="00D479CA">
      <w:r>
        <w:separator/>
      </w:r>
    </w:p>
  </w:endnote>
  <w:endnote w:type="continuationSeparator" w:id="0">
    <w:p w14:paraId="03F775F1" w14:textId="77777777" w:rsidR="00935C4E" w:rsidRDefault="00935C4E" w:rsidP="00D4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F2FA" w14:textId="1C4295B5" w:rsidR="009A5890" w:rsidRDefault="009A5890" w:rsidP="007B5B9C">
    <w:pPr>
      <w:pStyle w:val="a5"/>
      <w:spacing w:after="24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E98ED" w14:textId="77777777" w:rsidR="00935C4E" w:rsidRDefault="00935C4E" w:rsidP="00D479CA">
      <w:r>
        <w:separator/>
      </w:r>
    </w:p>
  </w:footnote>
  <w:footnote w:type="continuationSeparator" w:id="0">
    <w:p w14:paraId="1D7CE08D" w14:textId="77777777" w:rsidR="00935C4E" w:rsidRDefault="00935C4E" w:rsidP="00D47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406"/>
    <w:multiLevelType w:val="hybridMultilevel"/>
    <w:tmpl w:val="7E363D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A94E1B"/>
    <w:multiLevelType w:val="hybridMultilevel"/>
    <w:tmpl w:val="0370183A"/>
    <w:lvl w:ilvl="0" w:tplc="81A8B38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03296BBF"/>
    <w:multiLevelType w:val="hybridMultilevel"/>
    <w:tmpl w:val="79EAA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B6734"/>
    <w:multiLevelType w:val="hybridMultilevel"/>
    <w:tmpl w:val="F84059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8618A1"/>
    <w:multiLevelType w:val="hybridMultilevel"/>
    <w:tmpl w:val="E5442578"/>
    <w:lvl w:ilvl="0" w:tplc="5134940A">
      <w:start w:val="1"/>
      <w:numFmt w:val="japaneseCounting"/>
      <w:lvlText w:val="%1、"/>
      <w:lvlJc w:val="left"/>
      <w:pPr>
        <w:ind w:left="600" w:hanging="600"/>
      </w:pPr>
      <w:rPr>
        <w:rFonts w:cs="Times New Roman" w:hint="default"/>
        <w:b/>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732D79"/>
    <w:multiLevelType w:val="hybridMultilevel"/>
    <w:tmpl w:val="5A76F6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3170CB5"/>
    <w:multiLevelType w:val="hybridMultilevel"/>
    <w:tmpl w:val="8BC814B4"/>
    <w:lvl w:ilvl="0" w:tplc="B838E5A0">
      <w:start w:val="1"/>
      <w:numFmt w:val="japaneseCounting"/>
      <w:lvlText w:val="第%1条"/>
      <w:lvlJc w:val="left"/>
      <w:pPr>
        <w:tabs>
          <w:tab w:val="num" w:pos="1693"/>
        </w:tabs>
        <w:ind w:left="1693" w:hanging="1125"/>
      </w:pPr>
      <w:rPr>
        <w:rFonts w:hint="default"/>
        <w:b/>
        <w:lang w:val="en-US"/>
      </w:rPr>
    </w:lvl>
    <w:lvl w:ilvl="1" w:tplc="BBDEEB66">
      <w:start w:val="1"/>
      <w:numFmt w:val="decimal"/>
      <w:lvlText w:val="（%2）"/>
      <w:lvlJc w:val="left"/>
      <w:pPr>
        <w:tabs>
          <w:tab w:val="num" w:pos="2060"/>
        </w:tabs>
        <w:ind w:left="2060" w:hanging="108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7" w15:restartNumberingAfterBreak="0">
    <w:nsid w:val="1E1D75C0"/>
    <w:multiLevelType w:val="hybridMultilevel"/>
    <w:tmpl w:val="4498D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7B2F12"/>
    <w:multiLevelType w:val="hybridMultilevel"/>
    <w:tmpl w:val="F8F8F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9F0EC5"/>
    <w:multiLevelType w:val="hybridMultilevel"/>
    <w:tmpl w:val="2EBA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A921AA"/>
    <w:multiLevelType w:val="hybridMultilevel"/>
    <w:tmpl w:val="B9FECAAE"/>
    <w:lvl w:ilvl="0" w:tplc="231891AA">
      <w:start w:val="1"/>
      <w:numFmt w:val="japaneseCounting"/>
      <w:lvlText w:val="（%1）"/>
      <w:lvlJc w:val="left"/>
      <w:pPr>
        <w:tabs>
          <w:tab w:val="num" w:pos="1912"/>
        </w:tabs>
        <w:ind w:left="1912" w:hanging="1350"/>
      </w:pPr>
      <w:rPr>
        <w:rFonts w:hint="default"/>
        <w:b/>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11" w15:restartNumberingAfterBreak="0">
    <w:nsid w:val="29D34707"/>
    <w:multiLevelType w:val="hybridMultilevel"/>
    <w:tmpl w:val="E3F019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BD37CF1"/>
    <w:multiLevelType w:val="hybridMultilevel"/>
    <w:tmpl w:val="F8F8F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DF4C8E"/>
    <w:multiLevelType w:val="hybridMultilevel"/>
    <w:tmpl w:val="81FC012E"/>
    <w:lvl w:ilvl="0" w:tplc="E99EF6D8">
      <w:start w:val="1"/>
      <w:numFmt w:val="decimal"/>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4" w15:restartNumberingAfterBreak="0">
    <w:nsid w:val="389D0E8A"/>
    <w:multiLevelType w:val="hybridMultilevel"/>
    <w:tmpl w:val="FAD0BF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1F73E6"/>
    <w:multiLevelType w:val="hybridMultilevel"/>
    <w:tmpl w:val="17BC0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805660"/>
    <w:multiLevelType w:val="hybridMultilevel"/>
    <w:tmpl w:val="F3D83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4B0085"/>
    <w:multiLevelType w:val="hybridMultilevel"/>
    <w:tmpl w:val="383A77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6169DA"/>
    <w:multiLevelType w:val="hybridMultilevel"/>
    <w:tmpl w:val="4C70E4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AC1484"/>
    <w:multiLevelType w:val="hybridMultilevel"/>
    <w:tmpl w:val="A1E09D7C"/>
    <w:lvl w:ilvl="0" w:tplc="7A5EDFD8">
      <w:start w:val="1"/>
      <w:numFmt w:val="decimal"/>
      <w:lvlText w:val="%1."/>
      <w:lvlJc w:val="left"/>
      <w:pPr>
        <w:ind w:left="420" w:hanging="420"/>
      </w:pPr>
      <w:rPr>
        <w:rFonts w:hint="eastAsia"/>
        <w:spacing w:val="-20"/>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452EB3"/>
    <w:multiLevelType w:val="hybridMultilevel"/>
    <w:tmpl w:val="80BE8A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963D8F"/>
    <w:multiLevelType w:val="hybridMultilevel"/>
    <w:tmpl w:val="CE1823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DB1A94"/>
    <w:multiLevelType w:val="hybridMultilevel"/>
    <w:tmpl w:val="A7A290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98E7246"/>
    <w:multiLevelType w:val="hybridMultilevel"/>
    <w:tmpl w:val="510E1E5A"/>
    <w:lvl w:ilvl="0" w:tplc="E39A2038">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4" w15:restartNumberingAfterBreak="0">
    <w:nsid w:val="59986C45"/>
    <w:multiLevelType w:val="hybridMultilevel"/>
    <w:tmpl w:val="AE22BB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C834A86"/>
    <w:multiLevelType w:val="hybridMultilevel"/>
    <w:tmpl w:val="2EBA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0097279"/>
    <w:multiLevelType w:val="hybridMultilevel"/>
    <w:tmpl w:val="2EBAEC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8C65F2"/>
    <w:multiLevelType w:val="hybridMultilevel"/>
    <w:tmpl w:val="9822C9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8054303"/>
    <w:multiLevelType w:val="hybridMultilevel"/>
    <w:tmpl w:val="24B815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86D77A3"/>
    <w:multiLevelType w:val="hybridMultilevel"/>
    <w:tmpl w:val="F9DE51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6477FD"/>
    <w:multiLevelType w:val="hybridMultilevel"/>
    <w:tmpl w:val="CCA2DA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566CA6"/>
    <w:multiLevelType w:val="hybridMultilevel"/>
    <w:tmpl w:val="F3D83B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1DB36FD"/>
    <w:multiLevelType w:val="hybridMultilevel"/>
    <w:tmpl w:val="B22A8A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FC3D7B"/>
    <w:multiLevelType w:val="hybridMultilevel"/>
    <w:tmpl w:val="BDE0BA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F1527EC"/>
    <w:multiLevelType w:val="hybridMultilevel"/>
    <w:tmpl w:val="746278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0"/>
  </w:num>
  <w:num w:numId="3">
    <w:abstractNumId w:val="25"/>
  </w:num>
  <w:num w:numId="4">
    <w:abstractNumId w:val="6"/>
  </w:num>
  <w:num w:numId="5">
    <w:abstractNumId w:val="26"/>
  </w:num>
  <w:num w:numId="6">
    <w:abstractNumId w:val="9"/>
  </w:num>
  <w:num w:numId="7">
    <w:abstractNumId w:val="18"/>
  </w:num>
  <w:num w:numId="8">
    <w:abstractNumId w:val="4"/>
  </w:num>
  <w:num w:numId="9">
    <w:abstractNumId w:val="11"/>
  </w:num>
  <w:num w:numId="10">
    <w:abstractNumId w:val="34"/>
  </w:num>
  <w:num w:numId="11">
    <w:abstractNumId w:val="29"/>
  </w:num>
  <w:num w:numId="12">
    <w:abstractNumId w:val="31"/>
  </w:num>
  <w:num w:numId="13">
    <w:abstractNumId w:val="16"/>
  </w:num>
  <w:num w:numId="14">
    <w:abstractNumId w:val="20"/>
  </w:num>
  <w:num w:numId="15">
    <w:abstractNumId w:val="13"/>
  </w:num>
  <w:num w:numId="16">
    <w:abstractNumId w:val="1"/>
  </w:num>
  <w:num w:numId="17">
    <w:abstractNumId w:val="23"/>
  </w:num>
  <w:num w:numId="18">
    <w:abstractNumId w:val="10"/>
  </w:num>
  <w:num w:numId="19">
    <w:abstractNumId w:val="19"/>
  </w:num>
  <w:num w:numId="20">
    <w:abstractNumId w:val="17"/>
  </w:num>
  <w:num w:numId="21">
    <w:abstractNumId w:val="15"/>
  </w:num>
  <w:num w:numId="22">
    <w:abstractNumId w:val="24"/>
  </w:num>
  <w:num w:numId="23">
    <w:abstractNumId w:val="3"/>
  </w:num>
  <w:num w:numId="24">
    <w:abstractNumId w:val="27"/>
  </w:num>
  <w:num w:numId="25">
    <w:abstractNumId w:val="32"/>
  </w:num>
  <w:num w:numId="26">
    <w:abstractNumId w:val="21"/>
  </w:num>
  <w:num w:numId="27">
    <w:abstractNumId w:val="8"/>
  </w:num>
  <w:num w:numId="28">
    <w:abstractNumId w:val="12"/>
  </w:num>
  <w:num w:numId="29">
    <w:abstractNumId w:val="7"/>
  </w:num>
  <w:num w:numId="30">
    <w:abstractNumId w:val="14"/>
  </w:num>
  <w:num w:numId="31">
    <w:abstractNumId w:val="2"/>
  </w:num>
  <w:num w:numId="32">
    <w:abstractNumId w:val="30"/>
  </w:num>
  <w:num w:numId="33">
    <w:abstractNumId w:val="5"/>
  </w:num>
  <w:num w:numId="34">
    <w:abstractNumId w:val="2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2C8A"/>
    <w:rsid w:val="00001420"/>
    <w:rsid w:val="00011442"/>
    <w:rsid w:val="000145E8"/>
    <w:rsid w:val="00020254"/>
    <w:rsid w:val="00034379"/>
    <w:rsid w:val="00053518"/>
    <w:rsid w:val="000617BB"/>
    <w:rsid w:val="00076501"/>
    <w:rsid w:val="00077463"/>
    <w:rsid w:val="000B04A1"/>
    <w:rsid w:val="000D2854"/>
    <w:rsid w:val="0010137A"/>
    <w:rsid w:val="00122159"/>
    <w:rsid w:val="001A0AD2"/>
    <w:rsid w:val="001B42F2"/>
    <w:rsid w:val="001D6317"/>
    <w:rsid w:val="001F163C"/>
    <w:rsid w:val="00203758"/>
    <w:rsid w:val="00225A57"/>
    <w:rsid w:val="00235C23"/>
    <w:rsid w:val="00250498"/>
    <w:rsid w:val="00250C0C"/>
    <w:rsid w:val="00280812"/>
    <w:rsid w:val="00293DBB"/>
    <w:rsid w:val="00294D1D"/>
    <w:rsid w:val="0029758E"/>
    <w:rsid w:val="002A1D52"/>
    <w:rsid w:val="002A61F1"/>
    <w:rsid w:val="002B383E"/>
    <w:rsid w:val="002C5296"/>
    <w:rsid w:val="003020F5"/>
    <w:rsid w:val="00316B7F"/>
    <w:rsid w:val="003250B1"/>
    <w:rsid w:val="00331A01"/>
    <w:rsid w:val="00337B87"/>
    <w:rsid w:val="00341A50"/>
    <w:rsid w:val="00347A5B"/>
    <w:rsid w:val="00351A6E"/>
    <w:rsid w:val="0035433A"/>
    <w:rsid w:val="003816FB"/>
    <w:rsid w:val="00384E34"/>
    <w:rsid w:val="003870AD"/>
    <w:rsid w:val="00396F37"/>
    <w:rsid w:val="003A7AD6"/>
    <w:rsid w:val="003B5EFC"/>
    <w:rsid w:val="003C1E25"/>
    <w:rsid w:val="003C2842"/>
    <w:rsid w:val="003E5F15"/>
    <w:rsid w:val="003F21CB"/>
    <w:rsid w:val="003F6F57"/>
    <w:rsid w:val="00406C19"/>
    <w:rsid w:val="00410E10"/>
    <w:rsid w:val="0041579D"/>
    <w:rsid w:val="00434FDF"/>
    <w:rsid w:val="00444B92"/>
    <w:rsid w:val="0045675B"/>
    <w:rsid w:val="004700E5"/>
    <w:rsid w:val="004705F0"/>
    <w:rsid w:val="00474176"/>
    <w:rsid w:val="00474486"/>
    <w:rsid w:val="004833E7"/>
    <w:rsid w:val="004B1DF0"/>
    <w:rsid w:val="004B7625"/>
    <w:rsid w:val="004C16AA"/>
    <w:rsid w:val="004F09B6"/>
    <w:rsid w:val="004F26F8"/>
    <w:rsid w:val="00504270"/>
    <w:rsid w:val="0050725D"/>
    <w:rsid w:val="00514CE1"/>
    <w:rsid w:val="00515D70"/>
    <w:rsid w:val="00524BA1"/>
    <w:rsid w:val="00527D32"/>
    <w:rsid w:val="00536110"/>
    <w:rsid w:val="00594528"/>
    <w:rsid w:val="005974E2"/>
    <w:rsid w:val="005F7266"/>
    <w:rsid w:val="00632C8A"/>
    <w:rsid w:val="00672FE1"/>
    <w:rsid w:val="0067454E"/>
    <w:rsid w:val="00674A6D"/>
    <w:rsid w:val="00675580"/>
    <w:rsid w:val="006923BB"/>
    <w:rsid w:val="006B1E18"/>
    <w:rsid w:val="006F3A43"/>
    <w:rsid w:val="007311CF"/>
    <w:rsid w:val="007817DA"/>
    <w:rsid w:val="0079079D"/>
    <w:rsid w:val="0079102B"/>
    <w:rsid w:val="00797467"/>
    <w:rsid w:val="007A7216"/>
    <w:rsid w:val="007B125D"/>
    <w:rsid w:val="007B5B9C"/>
    <w:rsid w:val="007B67EA"/>
    <w:rsid w:val="007D0DEC"/>
    <w:rsid w:val="007D2EAA"/>
    <w:rsid w:val="0080641A"/>
    <w:rsid w:val="0084039B"/>
    <w:rsid w:val="00846008"/>
    <w:rsid w:val="00846D8F"/>
    <w:rsid w:val="00852DF0"/>
    <w:rsid w:val="00855220"/>
    <w:rsid w:val="00867D59"/>
    <w:rsid w:val="008A231A"/>
    <w:rsid w:val="008B07C3"/>
    <w:rsid w:val="008D05A4"/>
    <w:rsid w:val="008D2CCB"/>
    <w:rsid w:val="008E2381"/>
    <w:rsid w:val="00904C77"/>
    <w:rsid w:val="00917DB8"/>
    <w:rsid w:val="00935C4E"/>
    <w:rsid w:val="009725A7"/>
    <w:rsid w:val="009870BB"/>
    <w:rsid w:val="00993A31"/>
    <w:rsid w:val="009A5890"/>
    <w:rsid w:val="009B39A4"/>
    <w:rsid w:val="009C723E"/>
    <w:rsid w:val="009D315A"/>
    <w:rsid w:val="00A309A9"/>
    <w:rsid w:val="00A466E0"/>
    <w:rsid w:val="00A53184"/>
    <w:rsid w:val="00A83F1E"/>
    <w:rsid w:val="00A85809"/>
    <w:rsid w:val="00A921B4"/>
    <w:rsid w:val="00A96AD7"/>
    <w:rsid w:val="00AB0764"/>
    <w:rsid w:val="00AB3CB6"/>
    <w:rsid w:val="00AC45F7"/>
    <w:rsid w:val="00B05DF6"/>
    <w:rsid w:val="00B10912"/>
    <w:rsid w:val="00B2708F"/>
    <w:rsid w:val="00B82109"/>
    <w:rsid w:val="00BA2C77"/>
    <w:rsid w:val="00BB5762"/>
    <w:rsid w:val="00BD38C1"/>
    <w:rsid w:val="00BE28EF"/>
    <w:rsid w:val="00BE6A9C"/>
    <w:rsid w:val="00BF202A"/>
    <w:rsid w:val="00BF2FB3"/>
    <w:rsid w:val="00C02E97"/>
    <w:rsid w:val="00C062D0"/>
    <w:rsid w:val="00C1607A"/>
    <w:rsid w:val="00C25627"/>
    <w:rsid w:val="00C3015A"/>
    <w:rsid w:val="00C60571"/>
    <w:rsid w:val="00C6745F"/>
    <w:rsid w:val="00C952C4"/>
    <w:rsid w:val="00CB3E4E"/>
    <w:rsid w:val="00CB76B1"/>
    <w:rsid w:val="00CC52D3"/>
    <w:rsid w:val="00CC58A3"/>
    <w:rsid w:val="00CC77CA"/>
    <w:rsid w:val="00CD06BE"/>
    <w:rsid w:val="00CD65D5"/>
    <w:rsid w:val="00CD7030"/>
    <w:rsid w:val="00CE081B"/>
    <w:rsid w:val="00CE4425"/>
    <w:rsid w:val="00CF703C"/>
    <w:rsid w:val="00D02FDD"/>
    <w:rsid w:val="00D12D4E"/>
    <w:rsid w:val="00D41C5A"/>
    <w:rsid w:val="00D479CA"/>
    <w:rsid w:val="00D65A17"/>
    <w:rsid w:val="00D7553E"/>
    <w:rsid w:val="00D903DC"/>
    <w:rsid w:val="00D96EF1"/>
    <w:rsid w:val="00DA23AD"/>
    <w:rsid w:val="00DB1F85"/>
    <w:rsid w:val="00DB2533"/>
    <w:rsid w:val="00DC056E"/>
    <w:rsid w:val="00DD7E35"/>
    <w:rsid w:val="00E007EE"/>
    <w:rsid w:val="00E11BAC"/>
    <w:rsid w:val="00E22888"/>
    <w:rsid w:val="00E54BE8"/>
    <w:rsid w:val="00E62709"/>
    <w:rsid w:val="00E90E12"/>
    <w:rsid w:val="00EC27F2"/>
    <w:rsid w:val="00ED0CD4"/>
    <w:rsid w:val="00EF1B46"/>
    <w:rsid w:val="00EF5F8F"/>
    <w:rsid w:val="00F166FA"/>
    <w:rsid w:val="00F24C64"/>
    <w:rsid w:val="00F37ED4"/>
    <w:rsid w:val="00F50420"/>
    <w:rsid w:val="00F55FD8"/>
    <w:rsid w:val="00F62266"/>
    <w:rsid w:val="00F65AB9"/>
    <w:rsid w:val="00F6742E"/>
    <w:rsid w:val="00F70A5F"/>
    <w:rsid w:val="00F84935"/>
    <w:rsid w:val="00F96420"/>
    <w:rsid w:val="00FB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BDBAC"/>
  <w15:docId w15:val="{E7813C2C-4B4A-4A4B-9A17-2D2FFC09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DF0"/>
    <w:pPr>
      <w:widowControl w:val="0"/>
      <w:jc w:val="both"/>
    </w:pPr>
  </w:style>
  <w:style w:type="paragraph" w:styleId="1">
    <w:name w:val="heading 1"/>
    <w:basedOn w:val="a"/>
    <w:next w:val="a"/>
    <w:link w:val="10"/>
    <w:qFormat/>
    <w:rsid w:val="001B42F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1B42F2"/>
    <w:pPr>
      <w:keepNext/>
      <w:keepLines/>
      <w:spacing w:before="260" w:after="260" w:line="416" w:lineRule="auto"/>
      <w:outlineLvl w:val="1"/>
    </w:pPr>
    <w:rPr>
      <w:rFonts w:ascii="Cambria" w:eastAsia="宋体" w:hAnsi="Cambria" w:cs="Cambria"/>
      <w:b/>
      <w:bCs/>
      <w:sz w:val="32"/>
      <w:szCs w:val="32"/>
    </w:rPr>
  </w:style>
  <w:style w:type="paragraph" w:styleId="3">
    <w:name w:val="heading 3"/>
    <w:basedOn w:val="a"/>
    <w:next w:val="a"/>
    <w:link w:val="30"/>
    <w:unhideWhenUsed/>
    <w:qFormat/>
    <w:rsid w:val="00406C1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semiHidden/>
    <w:unhideWhenUsed/>
    <w:qFormat/>
    <w:rsid w:val="00406C19"/>
    <w:pPr>
      <w:keepNext/>
      <w:keepLines/>
      <w:spacing w:before="280" w:after="290" w:line="376" w:lineRule="auto"/>
      <w:outlineLvl w:val="3"/>
    </w:pPr>
    <w:rPr>
      <w:rFonts w:ascii="Cambria" w:eastAsia="宋体" w:hAnsi="Cambria" w:cs="Times New Roman"/>
      <w:b/>
      <w:bCs/>
      <w:sz w:val="28"/>
      <w:szCs w:val="28"/>
    </w:rPr>
  </w:style>
  <w:style w:type="paragraph" w:styleId="9">
    <w:name w:val="heading 9"/>
    <w:basedOn w:val="a"/>
    <w:next w:val="a"/>
    <w:link w:val="90"/>
    <w:unhideWhenUsed/>
    <w:qFormat/>
    <w:rsid w:val="00406C19"/>
    <w:pPr>
      <w:keepNext/>
      <w:keepLines/>
      <w:spacing w:before="240" w:after="64" w:line="320" w:lineRule="auto"/>
      <w:outlineLvl w:val="8"/>
    </w:pPr>
    <w:rPr>
      <w:rFonts w:ascii="Cambria" w:eastAsia="宋体" w:hAnsi="Cambria"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B42F2"/>
    <w:rPr>
      <w:rFonts w:ascii="Times New Roman" w:eastAsia="宋体" w:hAnsi="Times New Roman" w:cs="Times New Roman"/>
      <w:b/>
      <w:bCs/>
      <w:kern w:val="44"/>
      <w:sz w:val="44"/>
      <w:szCs w:val="44"/>
    </w:rPr>
  </w:style>
  <w:style w:type="character" w:customStyle="1" w:styleId="20">
    <w:name w:val="标题 2 字符"/>
    <w:basedOn w:val="a0"/>
    <w:link w:val="2"/>
    <w:rsid w:val="001B42F2"/>
    <w:rPr>
      <w:rFonts w:ascii="Cambria" w:eastAsia="宋体" w:hAnsi="Cambria" w:cs="Cambria"/>
      <w:b/>
      <w:bCs/>
      <w:sz w:val="32"/>
      <w:szCs w:val="32"/>
    </w:rPr>
  </w:style>
  <w:style w:type="paragraph" w:styleId="a3">
    <w:name w:val="header"/>
    <w:basedOn w:val="a"/>
    <w:link w:val="a4"/>
    <w:uiPriority w:val="99"/>
    <w:unhideWhenUsed/>
    <w:rsid w:val="00D479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9CA"/>
    <w:rPr>
      <w:sz w:val="18"/>
      <w:szCs w:val="18"/>
    </w:rPr>
  </w:style>
  <w:style w:type="paragraph" w:styleId="a5">
    <w:name w:val="footer"/>
    <w:basedOn w:val="a"/>
    <w:link w:val="a6"/>
    <w:uiPriority w:val="99"/>
    <w:unhideWhenUsed/>
    <w:rsid w:val="00D479CA"/>
    <w:pPr>
      <w:tabs>
        <w:tab w:val="center" w:pos="4153"/>
        <w:tab w:val="right" w:pos="8306"/>
      </w:tabs>
      <w:snapToGrid w:val="0"/>
      <w:jc w:val="left"/>
    </w:pPr>
    <w:rPr>
      <w:sz w:val="18"/>
      <w:szCs w:val="18"/>
    </w:rPr>
  </w:style>
  <w:style w:type="character" w:customStyle="1" w:styleId="a6">
    <w:name w:val="页脚 字符"/>
    <w:basedOn w:val="a0"/>
    <w:link w:val="a5"/>
    <w:uiPriority w:val="99"/>
    <w:rsid w:val="00D479CA"/>
    <w:rPr>
      <w:sz w:val="18"/>
      <w:szCs w:val="18"/>
    </w:rPr>
  </w:style>
  <w:style w:type="paragraph" w:styleId="a7">
    <w:name w:val="List Paragraph"/>
    <w:basedOn w:val="a"/>
    <w:uiPriority w:val="99"/>
    <w:qFormat/>
    <w:rsid w:val="00855220"/>
    <w:pPr>
      <w:ind w:firstLineChars="200" w:firstLine="420"/>
    </w:pPr>
  </w:style>
  <w:style w:type="character" w:styleId="a8">
    <w:name w:val="Hyperlink"/>
    <w:basedOn w:val="a0"/>
    <w:uiPriority w:val="99"/>
    <w:unhideWhenUsed/>
    <w:rsid w:val="0050725D"/>
    <w:rPr>
      <w:color w:val="0000FF"/>
      <w:u w:val="single"/>
    </w:rPr>
  </w:style>
  <w:style w:type="character" w:styleId="a9">
    <w:name w:val="FollowedHyperlink"/>
    <w:basedOn w:val="a0"/>
    <w:uiPriority w:val="99"/>
    <w:semiHidden/>
    <w:unhideWhenUsed/>
    <w:rsid w:val="0050725D"/>
    <w:rPr>
      <w:color w:val="800080"/>
      <w:u w:val="single"/>
    </w:rPr>
  </w:style>
  <w:style w:type="paragraph" w:customStyle="1" w:styleId="font5">
    <w:name w:val="font5"/>
    <w:basedOn w:val="a"/>
    <w:rsid w:val="0050725D"/>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6">
    <w:name w:val="xl66"/>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7">
    <w:name w:val="xl67"/>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69">
    <w:name w:val="xl69"/>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宋体"/>
      <w:kern w:val="0"/>
      <w:sz w:val="20"/>
      <w:szCs w:val="20"/>
    </w:rPr>
  </w:style>
  <w:style w:type="paragraph" w:customStyle="1" w:styleId="xl70">
    <w:name w:val="xl70"/>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Cs w:val="21"/>
    </w:rPr>
  </w:style>
  <w:style w:type="paragraph" w:customStyle="1" w:styleId="xl72">
    <w:name w:val="xl72"/>
    <w:basedOn w:val="a"/>
    <w:rsid w:val="0050725D"/>
    <w:pPr>
      <w:widowControl/>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宋体"/>
      <w:kern w:val="0"/>
      <w:sz w:val="20"/>
      <w:szCs w:val="20"/>
    </w:rPr>
  </w:style>
  <w:style w:type="paragraph" w:customStyle="1" w:styleId="xl74">
    <w:name w:val="xl74"/>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5">
    <w:name w:val="xl75"/>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50725D"/>
    <w:pPr>
      <w:widowControl/>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
    <w:rsid w:val="0050725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
    <w:rsid w:val="0050725D"/>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0">
    <w:name w:val="xl80"/>
    <w:basedOn w:val="a"/>
    <w:rsid w:val="0050725D"/>
    <w:pPr>
      <w:widowControl/>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rsid w:val="0050725D"/>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AB3C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64">
    <w:name w:val="xl64"/>
    <w:basedOn w:val="a"/>
    <w:rsid w:val="00AB3C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2">
    <w:name w:val="xl82"/>
    <w:basedOn w:val="a"/>
    <w:rsid w:val="00AB3CB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styleId="aa">
    <w:name w:val="Normal (Web)"/>
    <w:basedOn w:val="a"/>
    <w:rsid w:val="000617BB"/>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rsid w:val="00406C19"/>
    <w:rPr>
      <w:rFonts w:ascii="Times New Roman" w:eastAsia="宋体" w:hAnsi="Times New Roman" w:cs="Times New Roman"/>
      <w:b/>
      <w:bCs/>
      <w:sz w:val="32"/>
      <w:szCs w:val="32"/>
    </w:rPr>
  </w:style>
  <w:style w:type="character" w:customStyle="1" w:styleId="40">
    <w:name w:val="标题 4 字符"/>
    <w:basedOn w:val="a0"/>
    <w:link w:val="4"/>
    <w:semiHidden/>
    <w:rsid w:val="00406C19"/>
    <w:rPr>
      <w:rFonts w:ascii="Cambria" w:eastAsia="宋体" w:hAnsi="Cambria" w:cs="Times New Roman"/>
      <w:b/>
      <w:bCs/>
      <w:sz w:val="28"/>
      <w:szCs w:val="28"/>
    </w:rPr>
  </w:style>
  <w:style w:type="character" w:customStyle="1" w:styleId="90">
    <w:name w:val="标题 9 字符"/>
    <w:basedOn w:val="a0"/>
    <w:link w:val="9"/>
    <w:rsid w:val="00406C19"/>
    <w:rPr>
      <w:rFonts w:ascii="Cambria" w:eastAsia="宋体" w:hAnsi="Cambria" w:cs="Times New Roman"/>
      <w:szCs w:val="21"/>
    </w:rPr>
  </w:style>
  <w:style w:type="numbering" w:customStyle="1" w:styleId="11">
    <w:name w:val="无列表1"/>
    <w:next w:val="a2"/>
    <w:uiPriority w:val="99"/>
    <w:semiHidden/>
    <w:unhideWhenUsed/>
    <w:rsid w:val="00406C19"/>
  </w:style>
  <w:style w:type="paragraph" w:customStyle="1" w:styleId="CharCharCharCharChar">
    <w:name w:val="Char Char Char Char Char"/>
    <w:next w:val="a3"/>
    <w:autoRedefine/>
    <w:uiPriority w:val="99"/>
    <w:rsid w:val="00406C19"/>
    <w:pPr>
      <w:ind w:firstLineChars="200" w:firstLine="200"/>
    </w:pPr>
    <w:rPr>
      <w:rFonts w:ascii="Calibri" w:eastAsia="宋体" w:hAnsi="Calibri" w:cs="Times New Roman"/>
    </w:rPr>
  </w:style>
  <w:style w:type="paragraph" w:styleId="ab">
    <w:name w:val="Document Map"/>
    <w:basedOn w:val="a"/>
    <w:link w:val="ac"/>
    <w:uiPriority w:val="99"/>
    <w:semiHidden/>
    <w:rsid w:val="00406C19"/>
    <w:rPr>
      <w:rFonts w:ascii="宋体" w:eastAsia="宋体" w:hAnsi="Times New Roman" w:cs="Times New Roman"/>
      <w:kern w:val="0"/>
      <w:sz w:val="18"/>
      <w:szCs w:val="18"/>
    </w:rPr>
  </w:style>
  <w:style w:type="character" w:customStyle="1" w:styleId="ac">
    <w:name w:val="文档结构图 字符"/>
    <w:basedOn w:val="a0"/>
    <w:link w:val="ab"/>
    <w:uiPriority w:val="99"/>
    <w:semiHidden/>
    <w:rsid w:val="00406C19"/>
    <w:rPr>
      <w:rFonts w:ascii="宋体" w:eastAsia="宋体" w:hAnsi="Times New Roman" w:cs="Times New Roman"/>
      <w:kern w:val="0"/>
      <w:sz w:val="18"/>
      <w:szCs w:val="18"/>
    </w:rPr>
  </w:style>
  <w:style w:type="paragraph" w:styleId="ad">
    <w:name w:val="Date"/>
    <w:basedOn w:val="a"/>
    <w:next w:val="a"/>
    <w:link w:val="ae"/>
    <w:uiPriority w:val="99"/>
    <w:unhideWhenUsed/>
    <w:rsid w:val="00406C19"/>
    <w:pPr>
      <w:ind w:leftChars="2500" w:left="100"/>
    </w:pPr>
    <w:rPr>
      <w:rFonts w:ascii="Times New Roman" w:eastAsia="宋体" w:hAnsi="Times New Roman" w:cs="Times New Roman"/>
      <w:kern w:val="0"/>
      <w:sz w:val="20"/>
      <w:szCs w:val="24"/>
    </w:rPr>
  </w:style>
  <w:style w:type="character" w:customStyle="1" w:styleId="ae">
    <w:name w:val="日期 字符"/>
    <w:basedOn w:val="a0"/>
    <w:link w:val="ad"/>
    <w:uiPriority w:val="99"/>
    <w:rsid w:val="00406C19"/>
    <w:rPr>
      <w:rFonts w:ascii="Times New Roman" w:eastAsia="宋体" w:hAnsi="Times New Roman" w:cs="Times New Roman"/>
      <w:kern w:val="0"/>
      <w:sz w:val="20"/>
      <w:szCs w:val="24"/>
    </w:rPr>
  </w:style>
  <w:style w:type="table" w:styleId="af">
    <w:name w:val="Table Grid"/>
    <w:basedOn w:val="a1"/>
    <w:rsid w:val="00406C1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rsid w:val="00406C19"/>
    <w:rPr>
      <w:rFonts w:ascii="Times New Roman" w:eastAsia="宋体" w:hAnsi="Times New Roman" w:cs="Times New Roman"/>
      <w:sz w:val="18"/>
      <w:szCs w:val="18"/>
    </w:rPr>
  </w:style>
  <w:style w:type="character" w:customStyle="1" w:styleId="af1">
    <w:name w:val="批注框文本 字符"/>
    <w:basedOn w:val="a0"/>
    <w:link w:val="af0"/>
    <w:semiHidden/>
    <w:rsid w:val="00406C19"/>
    <w:rPr>
      <w:rFonts w:ascii="Times New Roman" w:eastAsia="宋体" w:hAnsi="Times New Roman" w:cs="Times New Roman"/>
      <w:sz w:val="18"/>
      <w:szCs w:val="18"/>
    </w:rPr>
  </w:style>
  <w:style w:type="character" w:styleId="af2">
    <w:name w:val="page number"/>
    <w:basedOn w:val="a0"/>
    <w:rsid w:val="00406C19"/>
  </w:style>
  <w:style w:type="paragraph" w:customStyle="1" w:styleId="Char">
    <w:name w:val="Char"/>
    <w:basedOn w:val="ab"/>
    <w:autoRedefine/>
    <w:rsid w:val="00406C19"/>
  </w:style>
  <w:style w:type="character" w:styleId="af3">
    <w:name w:val="annotation reference"/>
    <w:rsid w:val="00406C19"/>
    <w:rPr>
      <w:sz w:val="21"/>
      <w:szCs w:val="21"/>
    </w:rPr>
  </w:style>
  <w:style w:type="paragraph" w:styleId="af4">
    <w:name w:val="annotation text"/>
    <w:basedOn w:val="a"/>
    <w:link w:val="af5"/>
    <w:rsid w:val="00406C19"/>
    <w:pPr>
      <w:jc w:val="left"/>
    </w:pPr>
    <w:rPr>
      <w:rFonts w:ascii="Times New Roman" w:eastAsia="宋体" w:hAnsi="Times New Roman" w:cs="Times New Roman"/>
      <w:szCs w:val="24"/>
    </w:rPr>
  </w:style>
  <w:style w:type="character" w:customStyle="1" w:styleId="af5">
    <w:name w:val="批注文字 字符"/>
    <w:basedOn w:val="a0"/>
    <w:link w:val="af4"/>
    <w:rsid w:val="00406C19"/>
    <w:rPr>
      <w:rFonts w:ascii="Times New Roman" w:eastAsia="宋体" w:hAnsi="Times New Roman" w:cs="Times New Roman"/>
      <w:szCs w:val="24"/>
    </w:rPr>
  </w:style>
  <w:style w:type="paragraph" w:styleId="af6">
    <w:name w:val="annotation subject"/>
    <w:basedOn w:val="af4"/>
    <w:next w:val="af4"/>
    <w:link w:val="af7"/>
    <w:rsid w:val="00406C19"/>
    <w:rPr>
      <w:b/>
      <w:bCs/>
    </w:rPr>
  </w:style>
  <w:style w:type="character" w:customStyle="1" w:styleId="af7">
    <w:name w:val="批注主题 字符"/>
    <w:basedOn w:val="af5"/>
    <w:link w:val="af6"/>
    <w:rsid w:val="00406C19"/>
    <w:rPr>
      <w:rFonts w:ascii="Times New Roman" w:eastAsia="宋体" w:hAnsi="Times New Roman" w:cs="Times New Roman"/>
      <w:b/>
      <w:bCs/>
      <w:szCs w:val="24"/>
    </w:rPr>
  </w:style>
  <w:style w:type="paragraph" w:styleId="af8">
    <w:name w:val="Title"/>
    <w:basedOn w:val="a"/>
    <w:next w:val="a"/>
    <w:link w:val="af9"/>
    <w:qFormat/>
    <w:rsid w:val="00406C19"/>
    <w:pPr>
      <w:spacing w:before="240" w:after="60"/>
      <w:jc w:val="center"/>
      <w:outlineLvl w:val="0"/>
    </w:pPr>
    <w:rPr>
      <w:rFonts w:ascii="Cambria" w:eastAsia="宋体" w:hAnsi="Cambria" w:cs="Times New Roman"/>
      <w:b/>
      <w:bCs/>
      <w:sz w:val="32"/>
      <w:szCs w:val="32"/>
    </w:rPr>
  </w:style>
  <w:style w:type="character" w:customStyle="1" w:styleId="af9">
    <w:name w:val="标题 字符"/>
    <w:basedOn w:val="a0"/>
    <w:link w:val="af8"/>
    <w:rsid w:val="00406C19"/>
    <w:rPr>
      <w:rFonts w:ascii="Cambria" w:eastAsia="宋体" w:hAnsi="Cambria" w:cs="Times New Roman"/>
      <w:b/>
      <w:bCs/>
      <w:sz w:val="32"/>
      <w:szCs w:val="32"/>
    </w:rPr>
  </w:style>
  <w:style w:type="paragraph" w:customStyle="1" w:styleId="font6">
    <w:name w:val="font6"/>
    <w:basedOn w:val="a"/>
    <w:rsid w:val="00406C19"/>
    <w:pPr>
      <w:widowControl/>
      <w:spacing w:before="100" w:beforeAutospacing="1" w:after="100" w:afterAutospacing="1"/>
      <w:jc w:val="left"/>
    </w:pPr>
    <w:rPr>
      <w:rFonts w:ascii="宋体" w:eastAsia="宋体" w:hAnsi="宋体" w:cs="宋体"/>
      <w:b/>
      <w:bCs/>
      <w:color w:val="000000"/>
      <w:kern w:val="0"/>
      <w:sz w:val="22"/>
    </w:rPr>
  </w:style>
  <w:style w:type="paragraph" w:styleId="TOC1">
    <w:name w:val="toc 1"/>
    <w:basedOn w:val="a"/>
    <w:next w:val="a"/>
    <w:autoRedefine/>
    <w:uiPriority w:val="39"/>
    <w:rsid w:val="00406C19"/>
    <w:rPr>
      <w:rFonts w:ascii="Times New Roman" w:eastAsia="宋体" w:hAnsi="Times New Roman" w:cs="Times New Roman"/>
      <w:szCs w:val="24"/>
    </w:rPr>
  </w:style>
  <w:style w:type="paragraph" w:styleId="TOC2">
    <w:name w:val="toc 2"/>
    <w:basedOn w:val="a"/>
    <w:next w:val="a"/>
    <w:autoRedefine/>
    <w:uiPriority w:val="39"/>
    <w:rsid w:val="00406C19"/>
    <w:pPr>
      <w:ind w:leftChars="200" w:left="420"/>
    </w:pPr>
    <w:rPr>
      <w:rFonts w:ascii="Times New Roman" w:eastAsia="宋体" w:hAnsi="Times New Roman" w:cs="Times New Roman"/>
      <w:szCs w:val="24"/>
    </w:rPr>
  </w:style>
  <w:style w:type="paragraph" w:styleId="TOC3">
    <w:name w:val="toc 3"/>
    <w:basedOn w:val="a"/>
    <w:next w:val="a"/>
    <w:autoRedefine/>
    <w:uiPriority w:val="39"/>
    <w:rsid w:val="00406C19"/>
    <w:pPr>
      <w:ind w:leftChars="400" w:left="840"/>
    </w:pPr>
    <w:rPr>
      <w:rFonts w:ascii="Times New Roman" w:eastAsia="宋体" w:hAnsi="Times New Roman" w:cs="Times New Roman"/>
      <w:szCs w:val="24"/>
    </w:rPr>
  </w:style>
  <w:style w:type="paragraph" w:customStyle="1" w:styleId="msonormal0">
    <w:name w:val="msonormal"/>
    <w:basedOn w:val="a"/>
    <w:rsid w:val="0045675B"/>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
    <w:rsid w:val="0045675B"/>
    <w:pPr>
      <w:widowControl/>
      <w:spacing w:before="100" w:beforeAutospacing="1" w:after="100" w:afterAutospacing="1"/>
      <w:jc w:val="left"/>
    </w:pPr>
    <w:rPr>
      <w:rFonts w:ascii="等线" w:eastAsia="等线" w:hAnsi="等线" w:cs="宋体"/>
      <w:kern w:val="0"/>
      <w:sz w:val="18"/>
      <w:szCs w:val="18"/>
    </w:rPr>
  </w:style>
  <w:style w:type="paragraph" w:customStyle="1" w:styleId="font8">
    <w:name w:val="font8"/>
    <w:basedOn w:val="a"/>
    <w:rsid w:val="0045675B"/>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
    <w:rsid w:val="0045675B"/>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rsid w:val="005F7266"/>
    <w:pPr>
      <w:widowControl/>
      <w:spacing w:before="100" w:beforeAutospacing="1" w:after="100" w:afterAutospacing="1"/>
      <w:jc w:val="left"/>
    </w:pPr>
    <w:rPr>
      <w:rFonts w:ascii="Times New Roman" w:eastAsia="宋体"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4511">
      <w:bodyDiv w:val="1"/>
      <w:marLeft w:val="0"/>
      <w:marRight w:val="0"/>
      <w:marTop w:val="0"/>
      <w:marBottom w:val="0"/>
      <w:divBdr>
        <w:top w:val="none" w:sz="0" w:space="0" w:color="auto"/>
        <w:left w:val="none" w:sz="0" w:space="0" w:color="auto"/>
        <w:bottom w:val="none" w:sz="0" w:space="0" w:color="auto"/>
        <w:right w:val="none" w:sz="0" w:space="0" w:color="auto"/>
      </w:divBdr>
    </w:div>
    <w:div w:id="74133178">
      <w:bodyDiv w:val="1"/>
      <w:marLeft w:val="0"/>
      <w:marRight w:val="0"/>
      <w:marTop w:val="0"/>
      <w:marBottom w:val="0"/>
      <w:divBdr>
        <w:top w:val="none" w:sz="0" w:space="0" w:color="auto"/>
        <w:left w:val="none" w:sz="0" w:space="0" w:color="auto"/>
        <w:bottom w:val="none" w:sz="0" w:space="0" w:color="auto"/>
        <w:right w:val="none" w:sz="0" w:space="0" w:color="auto"/>
      </w:divBdr>
    </w:div>
    <w:div w:id="147330107">
      <w:bodyDiv w:val="1"/>
      <w:marLeft w:val="0"/>
      <w:marRight w:val="0"/>
      <w:marTop w:val="0"/>
      <w:marBottom w:val="0"/>
      <w:divBdr>
        <w:top w:val="none" w:sz="0" w:space="0" w:color="auto"/>
        <w:left w:val="none" w:sz="0" w:space="0" w:color="auto"/>
        <w:bottom w:val="none" w:sz="0" w:space="0" w:color="auto"/>
        <w:right w:val="none" w:sz="0" w:space="0" w:color="auto"/>
      </w:divBdr>
    </w:div>
    <w:div w:id="427235762">
      <w:bodyDiv w:val="1"/>
      <w:marLeft w:val="0"/>
      <w:marRight w:val="0"/>
      <w:marTop w:val="0"/>
      <w:marBottom w:val="0"/>
      <w:divBdr>
        <w:top w:val="none" w:sz="0" w:space="0" w:color="auto"/>
        <w:left w:val="none" w:sz="0" w:space="0" w:color="auto"/>
        <w:bottom w:val="none" w:sz="0" w:space="0" w:color="auto"/>
        <w:right w:val="none" w:sz="0" w:space="0" w:color="auto"/>
      </w:divBdr>
    </w:div>
    <w:div w:id="557860096">
      <w:bodyDiv w:val="1"/>
      <w:marLeft w:val="0"/>
      <w:marRight w:val="0"/>
      <w:marTop w:val="0"/>
      <w:marBottom w:val="0"/>
      <w:divBdr>
        <w:top w:val="none" w:sz="0" w:space="0" w:color="auto"/>
        <w:left w:val="none" w:sz="0" w:space="0" w:color="auto"/>
        <w:bottom w:val="none" w:sz="0" w:space="0" w:color="auto"/>
        <w:right w:val="none" w:sz="0" w:space="0" w:color="auto"/>
      </w:divBdr>
    </w:div>
    <w:div w:id="668023392">
      <w:bodyDiv w:val="1"/>
      <w:marLeft w:val="0"/>
      <w:marRight w:val="0"/>
      <w:marTop w:val="0"/>
      <w:marBottom w:val="0"/>
      <w:divBdr>
        <w:top w:val="none" w:sz="0" w:space="0" w:color="auto"/>
        <w:left w:val="none" w:sz="0" w:space="0" w:color="auto"/>
        <w:bottom w:val="none" w:sz="0" w:space="0" w:color="auto"/>
        <w:right w:val="none" w:sz="0" w:space="0" w:color="auto"/>
      </w:divBdr>
    </w:div>
    <w:div w:id="1107040820">
      <w:bodyDiv w:val="1"/>
      <w:marLeft w:val="0"/>
      <w:marRight w:val="0"/>
      <w:marTop w:val="0"/>
      <w:marBottom w:val="0"/>
      <w:divBdr>
        <w:top w:val="none" w:sz="0" w:space="0" w:color="auto"/>
        <w:left w:val="none" w:sz="0" w:space="0" w:color="auto"/>
        <w:bottom w:val="none" w:sz="0" w:space="0" w:color="auto"/>
        <w:right w:val="none" w:sz="0" w:space="0" w:color="auto"/>
      </w:divBdr>
    </w:div>
    <w:div w:id="1205409938">
      <w:bodyDiv w:val="1"/>
      <w:marLeft w:val="0"/>
      <w:marRight w:val="0"/>
      <w:marTop w:val="0"/>
      <w:marBottom w:val="0"/>
      <w:divBdr>
        <w:top w:val="none" w:sz="0" w:space="0" w:color="auto"/>
        <w:left w:val="none" w:sz="0" w:space="0" w:color="auto"/>
        <w:bottom w:val="none" w:sz="0" w:space="0" w:color="auto"/>
        <w:right w:val="none" w:sz="0" w:space="0" w:color="auto"/>
      </w:divBdr>
    </w:div>
    <w:div w:id="1314063041">
      <w:bodyDiv w:val="1"/>
      <w:marLeft w:val="0"/>
      <w:marRight w:val="0"/>
      <w:marTop w:val="0"/>
      <w:marBottom w:val="0"/>
      <w:divBdr>
        <w:top w:val="none" w:sz="0" w:space="0" w:color="auto"/>
        <w:left w:val="none" w:sz="0" w:space="0" w:color="auto"/>
        <w:bottom w:val="none" w:sz="0" w:space="0" w:color="auto"/>
        <w:right w:val="none" w:sz="0" w:space="0" w:color="auto"/>
      </w:divBdr>
    </w:div>
    <w:div w:id="1319261582">
      <w:bodyDiv w:val="1"/>
      <w:marLeft w:val="0"/>
      <w:marRight w:val="0"/>
      <w:marTop w:val="0"/>
      <w:marBottom w:val="0"/>
      <w:divBdr>
        <w:top w:val="none" w:sz="0" w:space="0" w:color="auto"/>
        <w:left w:val="none" w:sz="0" w:space="0" w:color="auto"/>
        <w:bottom w:val="none" w:sz="0" w:space="0" w:color="auto"/>
        <w:right w:val="none" w:sz="0" w:space="0" w:color="auto"/>
      </w:divBdr>
    </w:div>
    <w:div w:id="1365015676">
      <w:bodyDiv w:val="1"/>
      <w:marLeft w:val="0"/>
      <w:marRight w:val="0"/>
      <w:marTop w:val="0"/>
      <w:marBottom w:val="0"/>
      <w:divBdr>
        <w:top w:val="none" w:sz="0" w:space="0" w:color="auto"/>
        <w:left w:val="none" w:sz="0" w:space="0" w:color="auto"/>
        <w:bottom w:val="none" w:sz="0" w:space="0" w:color="auto"/>
        <w:right w:val="none" w:sz="0" w:space="0" w:color="auto"/>
      </w:divBdr>
    </w:div>
    <w:div w:id="1429429370">
      <w:bodyDiv w:val="1"/>
      <w:marLeft w:val="0"/>
      <w:marRight w:val="0"/>
      <w:marTop w:val="0"/>
      <w:marBottom w:val="0"/>
      <w:divBdr>
        <w:top w:val="none" w:sz="0" w:space="0" w:color="auto"/>
        <w:left w:val="none" w:sz="0" w:space="0" w:color="auto"/>
        <w:bottom w:val="none" w:sz="0" w:space="0" w:color="auto"/>
        <w:right w:val="none" w:sz="0" w:space="0" w:color="auto"/>
      </w:divBdr>
    </w:div>
    <w:div w:id="1436172221">
      <w:bodyDiv w:val="1"/>
      <w:marLeft w:val="0"/>
      <w:marRight w:val="0"/>
      <w:marTop w:val="0"/>
      <w:marBottom w:val="0"/>
      <w:divBdr>
        <w:top w:val="none" w:sz="0" w:space="0" w:color="auto"/>
        <w:left w:val="none" w:sz="0" w:space="0" w:color="auto"/>
        <w:bottom w:val="none" w:sz="0" w:space="0" w:color="auto"/>
        <w:right w:val="none" w:sz="0" w:space="0" w:color="auto"/>
      </w:divBdr>
    </w:div>
    <w:div w:id="1466388526">
      <w:bodyDiv w:val="1"/>
      <w:marLeft w:val="0"/>
      <w:marRight w:val="0"/>
      <w:marTop w:val="0"/>
      <w:marBottom w:val="0"/>
      <w:divBdr>
        <w:top w:val="none" w:sz="0" w:space="0" w:color="auto"/>
        <w:left w:val="none" w:sz="0" w:space="0" w:color="auto"/>
        <w:bottom w:val="none" w:sz="0" w:space="0" w:color="auto"/>
        <w:right w:val="none" w:sz="0" w:space="0" w:color="auto"/>
      </w:divBdr>
    </w:div>
    <w:div w:id="1490705938">
      <w:bodyDiv w:val="1"/>
      <w:marLeft w:val="0"/>
      <w:marRight w:val="0"/>
      <w:marTop w:val="0"/>
      <w:marBottom w:val="0"/>
      <w:divBdr>
        <w:top w:val="none" w:sz="0" w:space="0" w:color="auto"/>
        <w:left w:val="none" w:sz="0" w:space="0" w:color="auto"/>
        <w:bottom w:val="none" w:sz="0" w:space="0" w:color="auto"/>
        <w:right w:val="none" w:sz="0" w:space="0" w:color="auto"/>
      </w:divBdr>
    </w:div>
    <w:div w:id="1762484935">
      <w:bodyDiv w:val="1"/>
      <w:marLeft w:val="0"/>
      <w:marRight w:val="0"/>
      <w:marTop w:val="0"/>
      <w:marBottom w:val="0"/>
      <w:divBdr>
        <w:top w:val="none" w:sz="0" w:space="0" w:color="auto"/>
        <w:left w:val="none" w:sz="0" w:space="0" w:color="auto"/>
        <w:bottom w:val="none" w:sz="0" w:space="0" w:color="auto"/>
        <w:right w:val="none" w:sz="0" w:space="0" w:color="auto"/>
      </w:divBdr>
    </w:div>
    <w:div w:id="1902210913">
      <w:bodyDiv w:val="1"/>
      <w:marLeft w:val="0"/>
      <w:marRight w:val="0"/>
      <w:marTop w:val="0"/>
      <w:marBottom w:val="0"/>
      <w:divBdr>
        <w:top w:val="none" w:sz="0" w:space="0" w:color="auto"/>
        <w:left w:val="none" w:sz="0" w:space="0" w:color="auto"/>
        <w:bottom w:val="none" w:sz="0" w:space="0" w:color="auto"/>
        <w:right w:val="none" w:sz="0" w:space="0" w:color="auto"/>
      </w:divBdr>
    </w:div>
    <w:div w:id="2009866436">
      <w:bodyDiv w:val="1"/>
      <w:marLeft w:val="0"/>
      <w:marRight w:val="0"/>
      <w:marTop w:val="0"/>
      <w:marBottom w:val="0"/>
      <w:divBdr>
        <w:top w:val="none" w:sz="0" w:space="0" w:color="auto"/>
        <w:left w:val="none" w:sz="0" w:space="0" w:color="auto"/>
        <w:bottom w:val="none" w:sz="0" w:space="0" w:color="auto"/>
        <w:right w:val="none" w:sz="0" w:space="0" w:color="auto"/>
      </w:divBdr>
    </w:div>
    <w:div w:id="2108843584">
      <w:bodyDiv w:val="1"/>
      <w:marLeft w:val="0"/>
      <w:marRight w:val="0"/>
      <w:marTop w:val="0"/>
      <w:marBottom w:val="0"/>
      <w:divBdr>
        <w:top w:val="none" w:sz="0" w:space="0" w:color="auto"/>
        <w:left w:val="none" w:sz="0" w:space="0" w:color="auto"/>
        <w:bottom w:val="none" w:sz="0" w:space="0" w:color="auto"/>
        <w:right w:val="none" w:sz="0" w:space="0" w:color="auto"/>
      </w:divBdr>
    </w:div>
    <w:div w:id="2137796740">
      <w:bodyDiv w:val="1"/>
      <w:marLeft w:val="0"/>
      <w:marRight w:val="0"/>
      <w:marTop w:val="0"/>
      <w:marBottom w:val="0"/>
      <w:divBdr>
        <w:top w:val="none" w:sz="0" w:space="0" w:color="auto"/>
        <w:left w:val="none" w:sz="0" w:space="0" w:color="auto"/>
        <w:bottom w:val="none" w:sz="0" w:space="0" w:color="auto"/>
        <w:right w:val="none" w:sz="0" w:space="0" w:color="auto"/>
      </w:divBdr>
    </w:div>
    <w:div w:id="21408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kjh</dc:creator>
  <cp:keywords/>
  <dc:description/>
  <cp:lastModifiedBy>李 亚健</cp:lastModifiedBy>
  <cp:revision>10</cp:revision>
  <cp:lastPrinted>2020-06-03T07:23:00Z</cp:lastPrinted>
  <dcterms:created xsi:type="dcterms:W3CDTF">2019-05-18T00:39:00Z</dcterms:created>
  <dcterms:modified xsi:type="dcterms:W3CDTF">2020-07-13T05:04:00Z</dcterms:modified>
</cp:coreProperties>
</file>